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339" w:rsidRPr="009D3339" w:rsidRDefault="009D3339" w:rsidP="009D3339">
      <w:pPr>
        <w:spacing w:after="0" w:line="240" w:lineRule="auto"/>
        <w:ind w:hanging="142"/>
        <w:jc w:val="center"/>
        <w:rPr>
          <w:rFonts w:ascii="Times New Roman" w:hAnsi="Times New Roman"/>
          <w:sz w:val="32"/>
          <w:szCs w:val="32"/>
        </w:rPr>
      </w:pPr>
      <w:r w:rsidRPr="009D3339">
        <w:rPr>
          <w:noProof/>
          <w:lang w:eastAsia="bg-BG"/>
        </w:rPr>
        <w:drawing>
          <wp:anchor distT="0" distB="0" distL="114300" distR="114300" simplePos="0" relativeHeight="251660288" behindDoc="0" locked="0" layoutInCell="1" allowOverlap="1">
            <wp:simplePos x="0" y="0"/>
            <wp:positionH relativeFrom="column">
              <wp:posOffset>-163526</wp:posOffset>
            </wp:positionH>
            <wp:positionV relativeFrom="paragraph">
              <wp:posOffset>-176227</wp:posOffset>
            </wp:positionV>
            <wp:extent cx="863545" cy="755374"/>
            <wp:effectExtent l="19050" t="0" r="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cstate="print"/>
                    <a:srcRect/>
                    <a:stretch>
                      <a:fillRect/>
                    </a:stretch>
                  </pic:blipFill>
                  <pic:spPr bwMode="auto">
                    <a:xfrm>
                      <a:off x="0" y="0"/>
                      <a:ext cx="863545" cy="755374"/>
                    </a:xfrm>
                    <a:prstGeom prst="rect">
                      <a:avLst/>
                    </a:prstGeom>
                    <a:noFill/>
                  </pic:spPr>
                </pic:pic>
              </a:graphicData>
            </a:graphic>
          </wp:anchor>
        </w:drawing>
      </w:r>
      <w:r w:rsidRPr="009D3339">
        <w:rPr>
          <w:rFonts w:ascii="Times New Roman" w:hAnsi="Times New Roman"/>
          <w:b/>
          <w:noProof/>
          <w:sz w:val="28"/>
          <w:szCs w:val="28"/>
          <w:lang w:eastAsia="bg-BG"/>
        </w:rPr>
        <w:drawing>
          <wp:anchor distT="0" distB="0" distL="114300" distR="114300" simplePos="0" relativeHeight="251661312" behindDoc="0" locked="0" layoutInCell="1" allowOverlap="1">
            <wp:simplePos x="0" y="0"/>
            <wp:positionH relativeFrom="column">
              <wp:posOffset>5810885</wp:posOffset>
            </wp:positionH>
            <wp:positionV relativeFrom="paragraph">
              <wp:posOffset>-241300</wp:posOffset>
            </wp:positionV>
            <wp:extent cx="730885" cy="966470"/>
            <wp:effectExtent l="19050" t="0" r="0" b="0"/>
            <wp:wrapNone/>
            <wp:docPr id="3"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7" cstate="print"/>
                    <a:srcRect r="87900" b="29927"/>
                    <a:stretch>
                      <a:fillRect/>
                    </a:stretch>
                  </pic:blipFill>
                  <pic:spPr bwMode="auto">
                    <a:xfrm>
                      <a:off x="0" y="0"/>
                      <a:ext cx="730885" cy="966470"/>
                    </a:xfrm>
                    <a:prstGeom prst="rect">
                      <a:avLst/>
                    </a:prstGeom>
                    <a:noFill/>
                    <a:ln w="9525">
                      <a:noFill/>
                      <a:miter lim="800000"/>
                      <a:headEnd/>
                      <a:tailEnd/>
                    </a:ln>
                  </pic:spPr>
                </pic:pic>
              </a:graphicData>
            </a:graphic>
          </wp:anchor>
        </w:drawing>
      </w:r>
      <w:r w:rsidRPr="009D3339">
        <w:rPr>
          <w:rFonts w:ascii="Times New Roman" w:hAnsi="Times New Roman"/>
          <w:sz w:val="32"/>
          <w:szCs w:val="32"/>
        </w:rPr>
        <w:t>МИНИСТЕРСТВО НА ЗЕМЕДЕЛИЕТО</w:t>
      </w:r>
      <w:r w:rsidRPr="009D3339">
        <w:rPr>
          <w:rFonts w:ascii="Times New Roman" w:hAnsi="Times New Roman"/>
          <w:sz w:val="32"/>
          <w:szCs w:val="32"/>
          <w:lang w:val="en-US"/>
        </w:rPr>
        <w:t xml:space="preserve"> </w:t>
      </w:r>
      <w:r w:rsidRPr="009D3339">
        <w:rPr>
          <w:rFonts w:ascii="Times New Roman" w:hAnsi="Times New Roman"/>
          <w:sz w:val="32"/>
          <w:szCs w:val="32"/>
        </w:rPr>
        <w:t>И ХРАНИТЕ</w:t>
      </w:r>
    </w:p>
    <w:p w:rsidR="009D3339" w:rsidRPr="009D3339" w:rsidRDefault="009D3339" w:rsidP="009D3339">
      <w:pPr>
        <w:spacing w:after="0" w:line="240" w:lineRule="auto"/>
        <w:ind w:hanging="142"/>
        <w:jc w:val="center"/>
        <w:rPr>
          <w:rFonts w:ascii="Times New Roman" w:hAnsi="Times New Roman"/>
          <w:b/>
          <w:sz w:val="28"/>
          <w:szCs w:val="28"/>
        </w:rPr>
      </w:pPr>
      <w:r w:rsidRPr="009D3339">
        <w:rPr>
          <w:rFonts w:ascii="Times New Roman" w:hAnsi="Times New Roman"/>
          <w:b/>
        </w:rPr>
        <w:t xml:space="preserve">     </w:t>
      </w:r>
      <w:r w:rsidRPr="009D3339">
        <w:rPr>
          <w:rFonts w:ascii="Times New Roman" w:hAnsi="Times New Roman"/>
          <w:b/>
          <w:sz w:val="28"/>
          <w:szCs w:val="28"/>
        </w:rPr>
        <w:t>ЮГОИЗТОЧНО ДЪРЖАВНО ПРЕДПРИЯТИЕ</w:t>
      </w:r>
    </w:p>
    <w:p w:rsidR="009D3339" w:rsidRPr="009D3339" w:rsidRDefault="009D3339" w:rsidP="009D3339">
      <w:pPr>
        <w:spacing w:after="0" w:line="240" w:lineRule="auto"/>
        <w:ind w:firstLine="567"/>
        <w:rPr>
          <w:rFonts w:ascii="Times New Roman" w:hAnsi="Times New Roman"/>
        </w:rPr>
      </w:pPr>
      <w:r w:rsidRPr="009D3339">
        <w:rPr>
          <w:rFonts w:ascii="Times New Roman" w:hAnsi="Times New Roman"/>
          <w:b/>
          <w:bCs/>
          <w:color w:val="000000"/>
        </w:rPr>
        <w:t xml:space="preserve">     </w:t>
      </w:r>
      <w:r w:rsidRPr="009D3339">
        <w:rPr>
          <w:rFonts w:ascii="Times New Roman" w:hAnsi="Times New Roman"/>
          <w:b/>
          <w:bCs/>
          <w:color w:val="000000"/>
        </w:rPr>
        <w:tab/>
        <w:t xml:space="preserve">                ТП ,,ДЪРЖАВНО ЛОВНО СТОПАНСТВО ГРАМАТИКОВО”</w:t>
      </w:r>
      <w:r w:rsidRPr="009D3339">
        <w:rPr>
          <w:rFonts w:ascii="Times New Roman" w:hAnsi="Times New Roman"/>
          <w:b/>
          <w:color w:val="000000"/>
        </w:rPr>
        <w:br/>
      </w:r>
      <w:r w:rsidRPr="009D3339">
        <w:rPr>
          <w:rFonts w:ascii="Times New Roman" w:hAnsi="Times New Roman"/>
        </w:rPr>
        <w:t xml:space="preserve">                                             _________________________________________________________</w:t>
      </w:r>
    </w:p>
    <w:p w:rsidR="009D3339" w:rsidRPr="009D3339" w:rsidRDefault="009D3339" w:rsidP="009D3339">
      <w:pPr>
        <w:spacing w:after="0" w:line="240" w:lineRule="auto"/>
        <w:rPr>
          <w:rFonts w:ascii="Times New Roman" w:hAnsi="Times New Roman"/>
          <w:b/>
          <w:sz w:val="16"/>
          <w:szCs w:val="16"/>
        </w:rPr>
      </w:pPr>
      <w:r w:rsidRPr="009D3339">
        <w:rPr>
          <w:rFonts w:ascii="Times New Roman" w:hAnsi="Times New Roman"/>
          <w:sz w:val="18"/>
          <w:szCs w:val="18"/>
        </w:rPr>
        <w:t xml:space="preserve">                                  </w:t>
      </w:r>
      <w:r w:rsidRPr="009D3339">
        <w:rPr>
          <w:rFonts w:ascii="Times New Roman" w:hAnsi="Times New Roman"/>
          <w:sz w:val="16"/>
          <w:szCs w:val="16"/>
        </w:rPr>
        <w:t xml:space="preserve">Адрес: с. Граматиково, ПК 8166,  тел.05958/2230, факс 05958/2231, </w:t>
      </w:r>
      <w:proofErr w:type="spellStart"/>
      <w:r w:rsidRPr="009D3339">
        <w:rPr>
          <w:rFonts w:ascii="Times New Roman" w:hAnsi="Times New Roman"/>
          <w:sz w:val="16"/>
          <w:szCs w:val="16"/>
        </w:rPr>
        <w:t>e-mail</w:t>
      </w:r>
      <w:proofErr w:type="spellEnd"/>
      <w:r w:rsidRPr="009D3339">
        <w:rPr>
          <w:rFonts w:ascii="Times New Roman" w:hAnsi="Times New Roman"/>
          <w:sz w:val="16"/>
          <w:szCs w:val="16"/>
        </w:rPr>
        <w:t>: dlsgramatikovo@uidp-sliven.com</w:t>
      </w:r>
    </w:p>
    <w:p w:rsidR="00636DD4" w:rsidRDefault="00636DD4" w:rsidP="00636DD4">
      <w:pPr>
        <w:spacing w:after="0" w:line="240" w:lineRule="auto"/>
        <w:jc w:val="center"/>
        <w:rPr>
          <w:rFonts w:ascii="All Times New Roman" w:hAnsi="All Times New Roman" w:cs="All Times New Roman"/>
          <w:b/>
          <w:sz w:val="26"/>
          <w:szCs w:val="26"/>
          <w:lang w:val="en-US"/>
        </w:rPr>
      </w:pPr>
    </w:p>
    <w:p w:rsidR="00636DD4" w:rsidRPr="009D3339" w:rsidRDefault="00636DD4" w:rsidP="0083796B">
      <w:pPr>
        <w:spacing w:after="0" w:line="240" w:lineRule="auto"/>
        <w:jc w:val="center"/>
        <w:rPr>
          <w:rFonts w:ascii="All Times New Roman" w:hAnsi="All Times New Roman" w:cs="All Times New Roman"/>
          <w:b/>
          <w:sz w:val="26"/>
          <w:szCs w:val="26"/>
        </w:rPr>
      </w:pPr>
    </w:p>
    <w:p w:rsidR="004E2510" w:rsidRPr="009D3339" w:rsidRDefault="004E2510" w:rsidP="0083796B">
      <w:pPr>
        <w:spacing w:after="0" w:line="240" w:lineRule="auto"/>
        <w:jc w:val="center"/>
        <w:rPr>
          <w:rFonts w:ascii="All Times New Roman" w:hAnsi="All Times New Roman" w:cs="All Times New Roman"/>
          <w:b/>
          <w:sz w:val="26"/>
          <w:szCs w:val="26"/>
        </w:rPr>
      </w:pPr>
    </w:p>
    <w:p w:rsidR="00566564" w:rsidRPr="00566564" w:rsidRDefault="00566564" w:rsidP="0083796B">
      <w:pPr>
        <w:spacing w:after="0" w:line="240" w:lineRule="auto"/>
        <w:jc w:val="center"/>
        <w:rPr>
          <w:rFonts w:ascii="All Times New Roman" w:hAnsi="All Times New Roman" w:cs="All Times New Roman"/>
          <w:b/>
          <w:i/>
        </w:rPr>
      </w:pPr>
      <w:r>
        <w:rPr>
          <w:rFonts w:ascii="All Times New Roman" w:hAnsi="All Times New Roman" w:cs="All Times New Roman"/>
          <w:b/>
          <w:sz w:val="26"/>
          <w:szCs w:val="26"/>
        </w:rPr>
        <w:t xml:space="preserve">                                                                                                                      </w:t>
      </w:r>
      <w:r w:rsidRPr="00566564">
        <w:rPr>
          <w:rFonts w:ascii="All Times New Roman" w:hAnsi="All Times New Roman" w:cs="All Times New Roman"/>
          <w:b/>
          <w:i/>
        </w:rPr>
        <w:t>ПРОЕКТ</w:t>
      </w:r>
      <w:r>
        <w:rPr>
          <w:rFonts w:ascii="All Times New Roman" w:hAnsi="All Times New Roman" w:cs="All Times New Roman"/>
          <w:b/>
          <w:i/>
        </w:rPr>
        <w:t>!</w:t>
      </w:r>
    </w:p>
    <w:p w:rsidR="0083796B" w:rsidRPr="009D3339" w:rsidRDefault="0083796B" w:rsidP="0083796B">
      <w:pPr>
        <w:spacing w:after="0" w:line="240" w:lineRule="auto"/>
        <w:jc w:val="center"/>
        <w:rPr>
          <w:rFonts w:ascii="All Times New Roman" w:hAnsi="All Times New Roman" w:cs="All Times New Roman"/>
          <w:b/>
          <w:sz w:val="26"/>
          <w:szCs w:val="26"/>
          <w:lang w:val="en-US"/>
        </w:rPr>
      </w:pPr>
      <w:r w:rsidRPr="009D3339">
        <w:rPr>
          <w:rFonts w:ascii="All Times New Roman" w:hAnsi="All Times New Roman" w:cs="All Times New Roman"/>
          <w:b/>
          <w:sz w:val="26"/>
          <w:szCs w:val="26"/>
        </w:rPr>
        <w:t>ДОГОВОР №</w:t>
      </w:r>
    </w:p>
    <w:p w:rsidR="0083796B" w:rsidRDefault="0083796B" w:rsidP="0083796B">
      <w:pPr>
        <w:spacing w:after="0" w:line="240" w:lineRule="auto"/>
        <w:jc w:val="center"/>
        <w:rPr>
          <w:rFonts w:ascii="All Times New Roman" w:hAnsi="All Times New Roman" w:cs="All Times New Roman"/>
          <w:b/>
          <w:sz w:val="26"/>
          <w:szCs w:val="26"/>
          <w:lang w:val="en-US"/>
        </w:rPr>
      </w:pPr>
    </w:p>
    <w:p w:rsidR="0083796B" w:rsidRDefault="009135EA" w:rsidP="00E53CC9">
      <w:pPr>
        <w:tabs>
          <w:tab w:val="left" w:pos="2472"/>
        </w:tabs>
        <w:jc w:val="both"/>
        <w:rPr>
          <w:rFonts w:ascii="Times New Roman" w:hAnsi="Times New Roman"/>
          <w:sz w:val="24"/>
          <w:szCs w:val="24"/>
        </w:rPr>
      </w:pPr>
      <w:r>
        <w:rPr>
          <w:rFonts w:ascii="All Times New Roman" w:hAnsi="All Times New Roman" w:cs="All Times New Roman"/>
          <w:sz w:val="24"/>
          <w:szCs w:val="24"/>
        </w:rPr>
        <w:t xml:space="preserve">           </w:t>
      </w:r>
      <w:r w:rsidR="0083796B" w:rsidRPr="009D3339">
        <w:rPr>
          <w:rFonts w:ascii="All Times New Roman" w:hAnsi="All Times New Roman" w:cs="All Times New Roman"/>
          <w:sz w:val="24"/>
          <w:szCs w:val="24"/>
        </w:rPr>
        <w:t xml:space="preserve">Днес, </w:t>
      </w:r>
      <w:r w:rsidR="00792098">
        <w:rPr>
          <w:rFonts w:ascii="All Times New Roman" w:hAnsi="All Times New Roman" w:cs="All Times New Roman"/>
          <w:sz w:val="24"/>
          <w:szCs w:val="24"/>
        </w:rPr>
        <w:t>………………………….</w:t>
      </w:r>
      <w:r w:rsidR="0083796B" w:rsidRPr="009D3339">
        <w:rPr>
          <w:rFonts w:ascii="All Times New Roman" w:hAnsi="All Times New Roman" w:cs="All Times New Roman"/>
          <w:b/>
          <w:sz w:val="24"/>
          <w:szCs w:val="24"/>
        </w:rPr>
        <w:t>г.</w:t>
      </w:r>
      <w:r w:rsidR="0083796B" w:rsidRPr="009D3339">
        <w:rPr>
          <w:rFonts w:ascii="All Times New Roman" w:hAnsi="All Times New Roman" w:cs="All Times New Roman"/>
          <w:sz w:val="24"/>
          <w:szCs w:val="24"/>
        </w:rPr>
        <w:t>, в село Граматиково, община Малко Търново в административната сграда на ТП „ДЛС Граматиково”,</w:t>
      </w:r>
      <w:r w:rsidR="0083796B" w:rsidRPr="009D3339">
        <w:rPr>
          <w:rFonts w:ascii="Times New Roman" w:hAnsi="Times New Roman"/>
          <w:sz w:val="24"/>
          <w:szCs w:val="24"/>
        </w:rPr>
        <w:t xml:space="preserve"> въз основа и в изпълнение на проведена процедура </w:t>
      </w:r>
      <w:r w:rsidR="00E21114" w:rsidRPr="00A45CCE">
        <w:rPr>
          <w:rFonts w:ascii="Times New Roman" w:eastAsia="Times New Roman" w:hAnsi="Times New Roman"/>
          <w:sz w:val="24"/>
          <w:szCs w:val="24"/>
        </w:rPr>
        <w:t xml:space="preserve">ДОГОВАРЯНЕ за </w:t>
      </w:r>
      <w:r w:rsidR="007E1D0F" w:rsidRPr="009820D4">
        <w:rPr>
          <w:rFonts w:ascii="Times New Roman" w:hAnsi="Times New Roman"/>
          <w:b/>
          <w:bCs/>
          <w:sz w:val="24"/>
          <w:szCs w:val="24"/>
        </w:rPr>
        <w:t xml:space="preserve">„Товарене и </w:t>
      </w:r>
      <w:r w:rsidR="007E1D0F">
        <w:rPr>
          <w:rFonts w:ascii="Times New Roman" w:hAnsi="Times New Roman"/>
          <w:b/>
          <w:bCs/>
          <w:sz w:val="24"/>
          <w:szCs w:val="24"/>
        </w:rPr>
        <w:t>подвоз</w:t>
      </w:r>
      <w:r w:rsidR="007E1D0F" w:rsidRPr="009820D4">
        <w:rPr>
          <w:rFonts w:ascii="Times New Roman" w:hAnsi="Times New Roman"/>
          <w:b/>
          <w:bCs/>
          <w:sz w:val="24"/>
          <w:szCs w:val="24"/>
        </w:rPr>
        <w:t xml:space="preserve"> на прогнозни количества </w:t>
      </w:r>
      <w:r w:rsidR="007E1D0F">
        <w:rPr>
          <w:rFonts w:ascii="Times New Roman" w:hAnsi="Times New Roman"/>
          <w:b/>
          <w:bCs/>
          <w:sz w:val="24"/>
          <w:szCs w:val="24"/>
        </w:rPr>
        <w:t xml:space="preserve">едра строителна дървесина и ОЗМ </w:t>
      </w:r>
      <w:r w:rsidR="007E1D0F" w:rsidRPr="009820D4">
        <w:rPr>
          <w:rFonts w:ascii="Times New Roman" w:hAnsi="Times New Roman"/>
          <w:b/>
          <w:bCs/>
          <w:sz w:val="24"/>
          <w:szCs w:val="24"/>
        </w:rPr>
        <w:t xml:space="preserve">от временни складове </w:t>
      </w:r>
      <w:r w:rsidR="007E1D0F">
        <w:rPr>
          <w:rFonts w:ascii="Times New Roman" w:hAnsi="Times New Roman"/>
          <w:b/>
          <w:bCs/>
          <w:sz w:val="24"/>
          <w:szCs w:val="24"/>
        </w:rPr>
        <w:t xml:space="preserve">на обекти за сеч №№2501,2502,2503,2504,2511,2520,2522,2524,2525”, </w:t>
      </w:r>
      <w:r w:rsidR="0083796B" w:rsidRPr="009D3339">
        <w:rPr>
          <w:rFonts w:ascii="Times New Roman" w:hAnsi="Times New Roman"/>
          <w:sz w:val="24"/>
          <w:szCs w:val="24"/>
        </w:rPr>
        <w:t xml:space="preserve">открита със Заповед </w:t>
      </w:r>
      <w:r w:rsidR="0083796B" w:rsidRPr="009D3339">
        <w:rPr>
          <w:rFonts w:ascii="Times New Roman" w:hAnsi="Times New Roman"/>
          <w:sz w:val="24"/>
          <w:szCs w:val="24"/>
          <w:lang w:eastAsia="bg-BG"/>
        </w:rPr>
        <w:t>на Директора на</w:t>
      </w:r>
      <w:r w:rsidR="0083796B" w:rsidRPr="009D3339">
        <w:rPr>
          <w:rFonts w:ascii="All Times New Roman" w:hAnsi="All Times New Roman" w:cs="All Times New Roman"/>
          <w:sz w:val="24"/>
          <w:szCs w:val="24"/>
        </w:rPr>
        <w:t xml:space="preserve"> ТП „ДЛС Граматиково</w:t>
      </w:r>
      <w:r w:rsidR="0083796B" w:rsidRPr="009D3339">
        <w:rPr>
          <w:rFonts w:ascii="Times New Roman" w:hAnsi="Times New Roman"/>
          <w:sz w:val="24"/>
          <w:szCs w:val="24"/>
          <w:lang w:eastAsia="bg-BG"/>
        </w:rPr>
        <w:t>,</w:t>
      </w:r>
      <w:r w:rsidR="0083796B" w:rsidRPr="009D3339">
        <w:rPr>
          <w:rFonts w:ascii="Times New Roman" w:hAnsi="Times New Roman"/>
          <w:sz w:val="24"/>
          <w:szCs w:val="24"/>
        </w:rPr>
        <w:t>за определяне на изпълнител (купувач) между:</w:t>
      </w:r>
    </w:p>
    <w:p w:rsidR="0083796B" w:rsidRPr="009D3339" w:rsidRDefault="0083796B" w:rsidP="0083796B">
      <w:pPr>
        <w:spacing w:after="0" w:line="240" w:lineRule="auto"/>
        <w:ind w:firstLine="720"/>
        <w:jc w:val="both"/>
        <w:rPr>
          <w:rFonts w:ascii="Times New Roman" w:hAnsi="Times New Roman"/>
          <w:sz w:val="24"/>
          <w:szCs w:val="24"/>
        </w:rPr>
      </w:pPr>
      <w:r w:rsidRPr="009D3339">
        <w:rPr>
          <w:rFonts w:ascii="Times New Roman" w:hAnsi="Times New Roman"/>
          <w:b/>
          <w:sz w:val="24"/>
          <w:szCs w:val="24"/>
        </w:rPr>
        <w:t>1. ТП</w:t>
      </w:r>
      <w:r w:rsidRPr="009D3339">
        <w:rPr>
          <w:rFonts w:ascii="Times New Roman" w:hAnsi="Times New Roman"/>
          <w:sz w:val="24"/>
          <w:szCs w:val="24"/>
        </w:rPr>
        <w:t xml:space="preserve"> “</w:t>
      </w:r>
      <w:r w:rsidRPr="009D3339">
        <w:rPr>
          <w:rFonts w:ascii="Times New Roman" w:hAnsi="Times New Roman"/>
          <w:b/>
          <w:sz w:val="24"/>
          <w:szCs w:val="24"/>
        </w:rPr>
        <w:t>Държавно ловно стопанство Граматиково”</w:t>
      </w:r>
      <w:r w:rsidRPr="009D3339">
        <w:rPr>
          <w:rFonts w:ascii="Times New Roman" w:hAnsi="Times New Roman"/>
          <w:sz w:val="24"/>
          <w:szCs w:val="24"/>
        </w:rPr>
        <w:t xml:space="preserve"> към “Югоизточно Държавно Предприятие” ДП – гр. Сливен,  с адрес с. Граматиково, община Малко Търново, област Бургаска, представлявано от инж.Ганчо Костадинов, в качеството му на Директор и </w:t>
      </w:r>
      <w:r w:rsidR="006D7494">
        <w:rPr>
          <w:rFonts w:ascii="Times New Roman" w:hAnsi="Times New Roman"/>
          <w:sz w:val="24"/>
          <w:szCs w:val="24"/>
        </w:rPr>
        <w:t>Татяна Димова, в качеството й  на г</w:t>
      </w:r>
      <w:r w:rsidRPr="009D3339">
        <w:rPr>
          <w:rFonts w:ascii="Times New Roman" w:hAnsi="Times New Roman"/>
          <w:sz w:val="24"/>
          <w:szCs w:val="24"/>
        </w:rPr>
        <w:t xml:space="preserve">л. счетоводител, с ЕИК: 2016176540203, наричано по-долу за краткост </w:t>
      </w:r>
      <w:r w:rsidRPr="009D3339">
        <w:rPr>
          <w:rFonts w:ascii="Times New Roman" w:hAnsi="Times New Roman"/>
          <w:b/>
          <w:sz w:val="24"/>
          <w:szCs w:val="24"/>
        </w:rPr>
        <w:t>ВЪЗЛОЖИТЕЛ,</w:t>
      </w:r>
      <w:r w:rsidRPr="009D3339">
        <w:rPr>
          <w:rFonts w:ascii="Times New Roman" w:hAnsi="Times New Roman"/>
          <w:sz w:val="24"/>
          <w:szCs w:val="24"/>
        </w:rPr>
        <w:t xml:space="preserve"> от една страна</w:t>
      </w:r>
    </w:p>
    <w:p w:rsidR="0083796B" w:rsidRPr="009D3339" w:rsidRDefault="0083796B" w:rsidP="0083796B">
      <w:pPr>
        <w:spacing w:after="0" w:line="240" w:lineRule="auto"/>
        <w:ind w:firstLine="709"/>
        <w:rPr>
          <w:rFonts w:ascii="Times New Roman" w:hAnsi="Times New Roman"/>
          <w:b/>
          <w:sz w:val="24"/>
          <w:szCs w:val="24"/>
        </w:rPr>
      </w:pPr>
      <w:r w:rsidRPr="009D3339">
        <w:rPr>
          <w:rFonts w:ascii="Times New Roman" w:hAnsi="Times New Roman"/>
          <w:b/>
          <w:sz w:val="24"/>
          <w:szCs w:val="24"/>
        </w:rPr>
        <w:t>и</w:t>
      </w:r>
    </w:p>
    <w:p w:rsidR="0083796B" w:rsidRPr="009D3339" w:rsidRDefault="0083796B" w:rsidP="00632DA1">
      <w:pPr>
        <w:pStyle w:val="firstline"/>
        <w:spacing w:before="0" w:beforeAutospacing="0" w:after="0" w:afterAutospacing="0"/>
        <w:ind w:firstLine="709"/>
        <w:jc w:val="both"/>
      </w:pPr>
      <w:r w:rsidRPr="009D3339">
        <w:rPr>
          <w:b/>
        </w:rPr>
        <w:t xml:space="preserve">         2. </w:t>
      </w:r>
      <w:r w:rsidR="00A7646C">
        <w:rPr>
          <w:b/>
          <w:bCs/>
          <w:lang w:val="bg-BG"/>
        </w:rPr>
        <w:t>…………………………</w:t>
      </w:r>
      <w:r w:rsidR="00632DA1" w:rsidRPr="00E57C05">
        <w:rPr>
          <w:lang w:val="bg-BG"/>
        </w:rPr>
        <w:t xml:space="preserve">, със седалище и адрес на управлението в гр. </w:t>
      </w:r>
      <w:r w:rsidR="00A7646C">
        <w:rPr>
          <w:lang w:val="bg-BG"/>
        </w:rPr>
        <w:t>…………………………………………….</w:t>
      </w:r>
      <w:r w:rsidR="00632DA1" w:rsidRPr="00E57C05">
        <w:rPr>
          <w:lang w:val="bg-BG"/>
        </w:rPr>
        <w:t xml:space="preserve">, ЕИК </w:t>
      </w:r>
      <w:r w:rsidR="00A7646C">
        <w:rPr>
          <w:lang w:val="bg-BG"/>
        </w:rPr>
        <w:t>………………….</w:t>
      </w:r>
      <w:r w:rsidR="00632DA1" w:rsidRPr="00E57C05">
        <w:rPr>
          <w:lang w:val="bg-BG"/>
        </w:rPr>
        <w:t xml:space="preserve">, представлявано от </w:t>
      </w:r>
      <w:r w:rsidR="00A7646C">
        <w:rPr>
          <w:color w:val="404040"/>
          <w:lang w:val="bg-BG"/>
        </w:rPr>
        <w:t>…………………………………………</w:t>
      </w:r>
      <w:r w:rsidR="00632DA1">
        <w:rPr>
          <w:lang w:val="bg-BG"/>
        </w:rPr>
        <w:t>,</w:t>
      </w:r>
      <w:r w:rsidR="00632DA1" w:rsidRPr="00FA468E">
        <w:rPr>
          <w:lang w:val="ru-RU"/>
        </w:rPr>
        <w:t xml:space="preserve"> </w:t>
      </w:r>
      <w:r w:rsidR="0020729A" w:rsidRPr="009A6A8A">
        <w:t xml:space="preserve">, </w:t>
      </w:r>
      <w:r w:rsidRPr="009A6A8A">
        <w:t xml:space="preserve">наричано по-долу за краткост </w:t>
      </w:r>
      <w:r w:rsidRPr="009A6A8A">
        <w:rPr>
          <w:b/>
        </w:rPr>
        <w:t>ИЗПЪЛНИТЕЛ,</w:t>
      </w:r>
      <w:r w:rsidRPr="009D3339">
        <w:t>се сключи настоящия договор за следното:</w:t>
      </w:r>
    </w:p>
    <w:p w:rsidR="0083796B" w:rsidRPr="009D3339" w:rsidRDefault="0083796B" w:rsidP="0083796B">
      <w:pPr>
        <w:keepNext/>
        <w:spacing w:after="0" w:line="240" w:lineRule="auto"/>
        <w:jc w:val="center"/>
        <w:outlineLvl w:val="1"/>
        <w:rPr>
          <w:rFonts w:ascii="All Times New Roman" w:eastAsia="Times New Roman" w:hAnsi="All Times New Roman" w:cs="All Times New Roman"/>
          <w:b/>
          <w:bCs/>
          <w:iCs/>
          <w:sz w:val="24"/>
          <w:szCs w:val="24"/>
        </w:rPr>
      </w:pPr>
    </w:p>
    <w:p w:rsidR="0083796B" w:rsidRPr="009D3339" w:rsidRDefault="0083796B" w:rsidP="0083796B">
      <w:pPr>
        <w:keepNext/>
        <w:spacing w:after="0" w:line="240" w:lineRule="auto"/>
        <w:jc w:val="center"/>
        <w:outlineLvl w:val="1"/>
        <w:rPr>
          <w:rFonts w:ascii="All Times New Roman" w:eastAsia="Times New Roman" w:hAnsi="All Times New Roman" w:cs="All Times New Roman"/>
          <w:b/>
          <w:bCs/>
          <w:iCs/>
          <w:sz w:val="24"/>
          <w:szCs w:val="24"/>
        </w:rPr>
      </w:pPr>
      <w:r w:rsidRPr="009D3339">
        <w:rPr>
          <w:rFonts w:ascii="All Times New Roman" w:eastAsia="Times New Roman" w:hAnsi="All Times New Roman" w:cs="All Times New Roman"/>
          <w:b/>
          <w:bCs/>
          <w:iCs/>
          <w:sz w:val="24"/>
          <w:szCs w:val="24"/>
        </w:rPr>
        <w:t xml:space="preserve">I. ПРЕДМЕТ НА ДОГОВОРА </w:t>
      </w:r>
    </w:p>
    <w:p w:rsidR="007E1D0F" w:rsidRPr="007E1D0F" w:rsidRDefault="007E1D0F" w:rsidP="007E1D0F">
      <w:pPr>
        <w:pStyle w:val="a6"/>
        <w:numPr>
          <w:ilvl w:val="1"/>
          <w:numId w:val="4"/>
        </w:numPr>
        <w:tabs>
          <w:tab w:val="left" w:pos="1303"/>
        </w:tabs>
        <w:spacing w:line="270" w:lineRule="exact"/>
        <w:ind w:left="87" w:right="654" w:firstLine="708"/>
        <w:jc w:val="both"/>
      </w:pPr>
      <w:r w:rsidRPr="007E1D0F">
        <w:rPr>
          <w:b/>
          <w:sz w:val="24"/>
        </w:rPr>
        <w:t xml:space="preserve">ВЪЗЛОЖИТЕЛЯТ </w:t>
      </w:r>
      <w:r w:rsidRPr="007E1D0F">
        <w:rPr>
          <w:sz w:val="24"/>
        </w:rPr>
        <w:t xml:space="preserve">възлага, а </w:t>
      </w:r>
      <w:r w:rsidRPr="007E1D0F">
        <w:rPr>
          <w:b/>
          <w:sz w:val="24"/>
        </w:rPr>
        <w:t xml:space="preserve">ИЗПЪЛНИТЕЛЯТ </w:t>
      </w:r>
      <w:r w:rsidRPr="007E1D0F">
        <w:rPr>
          <w:sz w:val="24"/>
        </w:rPr>
        <w:t xml:space="preserve">се задължава да извърши услугата – </w:t>
      </w:r>
      <w:r w:rsidRPr="00710E24">
        <w:rPr>
          <w:b/>
          <w:bCs/>
          <w:sz w:val="24"/>
          <w:szCs w:val="24"/>
        </w:rPr>
        <w:t xml:space="preserve">" Товарене и подвоз на прогнозни количества едра строителна дървесина и ОЗМ от временни складове на </w:t>
      </w:r>
      <w:r w:rsidRPr="00710E24">
        <w:rPr>
          <w:b/>
          <w:bCs/>
          <w:sz w:val="24"/>
          <w:szCs w:val="24"/>
        </w:rPr>
        <w:br/>
        <w:t xml:space="preserve">обекти за сеч№№ 2501,2502,2503,2504,2511,2520,2522, 2524,2525  </w:t>
      </w:r>
      <w:proofErr w:type="spellStart"/>
      <w:r w:rsidRPr="00710E24">
        <w:rPr>
          <w:b/>
          <w:bCs/>
          <w:sz w:val="24"/>
          <w:szCs w:val="24"/>
        </w:rPr>
        <w:t>находящи</w:t>
      </w:r>
      <w:proofErr w:type="spellEnd"/>
      <w:r w:rsidRPr="00710E24">
        <w:rPr>
          <w:b/>
          <w:bCs/>
          <w:sz w:val="24"/>
          <w:szCs w:val="24"/>
        </w:rPr>
        <w:t xml:space="preserve"> се н</w:t>
      </w:r>
      <w:r>
        <w:rPr>
          <w:b/>
          <w:bCs/>
          <w:sz w:val="24"/>
          <w:szCs w:val="24"/>
        </w:rPr>
        <w:t>а територията на  ТП "ДЛС Грамат</w:t>
      </w:r>
      <w:r w:rsidRPr="00710E24">
        <w:rPr>
          <w:b/>
          <w:bCs/>
          <w:sz w:val="24"/>
          <w:szCs w:val="24"/>
        </w:rPr>
        <w:t>иково"</w:t>
      </w:r>
      <w:r w:rsidRPr="007E1D0F">
        <w:rPr>
          <w:sz w:val="24"/>
        </w:rPr>
        <w:t>, с общо прогнозно</w:t>
      </w:r>
      <w:r w:rsidRPr="007E1D0F">
        <w:rPr>
          <w:spacing w:val="62"/>
          <w:sz w:val="24"/>
        </w:rPr>
        <w:t xml:space="preserve"> </w:t>
      </w:r>
      <w:r w:rsidRPr="007E1D0F">
        <w:rPr>
          <w:sz w:val="24"/>
        </w:rPr>
        <w:t>количество</w:t>
      </w:r>
      <w:r w:rsidRPr="007E1D0F">
        <w:rPr>
          <w:spacing w:val="64"/>
          <w:sz w:val="24"/>
        </w:rPr>
        <w:t xml:space="preserve"> </w:t>
      </w:r>
      <w:r w:rsidRPr="007E1D0F">
        <w:rPr>
          <w:sz w:val="24"/>
        </w:rPr>
        <w:t>–</w:t>
      </w:r>
      <w:r w:rsidRPr="007E1D0F">
        <w:rPr>
          <w:spacing w:val="64"/>
          <w:sz w:val="24"/>
        </w:rPr>
        <w:t xml:space="preserve"> </w:t>
      </w:r>
      <w:r w:rsidRPr="007E1D0F">
        <w:rPr>
          <w:b/>
          <w:sz w:val="24"/>
        </w:rPr>
        <w:t>…………</w:t>
      </w:r>
      <w:r w:rsidRPr="007E1D0F">
        <w:rPr>
          <w:sz w:val="24"/>
        </w:rPr>
        <w:t>,</w:t>
      </w:r>
      <w:r w:rsidRPr="007E1D0F">
        <w:rPr>
          <w:spacing w:val="64"/>
          <w:sz w:val="24"/>
        </w:rPr>
        <w:t xml:space="preserve"> </w:t>
      </w:r>
      <w:r w:rsidRPr="007E1D0F">
        <w:rPr>
          <w:sz w:val="24"/>
        </w:rPr>
        <w:t>и</w:t>
      </w:r>
      <w:r w:rsidRPr="007E1D0F">
        <w:rPr>
          <w:spacing w:val="64"/>
          <w:sz w:val="24"/>
        </w:rPr>
        <w:t xml:space="preserve"> </w:t>
      </w:r>
      <w:r w:rsidRPr="007E1D0F">
        <w:rPr>
          <w:sz w:val="24"/>
        </w:rPr>
        <w:t>обща</w:t>
      </w:r>
      <w:r w:rsidRPr="007E1D0F">
        <w:rPr>
          <w:spacing w:val="65"/>
          <w:sz w:val="24"/>
        </w:rPr>
        <w:t xml:space="preserve"> </w:t>
      </w:r>
      <w:r w:rsidRPr="007E1D0F">
        <w:rPr>
          <w:sz w:val="24"/>
        </w:rPr>
        <w:t>стойност</w:t>
      </w:r>
      <w:r w:rsidRPr="007E1D0F">
        <w:rPr>
          <w:spacing w:val="63"/>
          <w:sz w:val="24"/>
        </w:rPr>
        <w:t xml:space="preserve"> </w:t>
      </w:r>
      <w:r w:rsidRPr="007E1D0F">
        <w:rPr>
          <w:sz w:val="24"/>
        </w:rPr>
        <w:t>на</w:t>
      </w:r>
      <w:r w:rsidRPr="007E1D0F">
        <w:rPr>
          <w:spacing w:val="62"/>
          <w:sz w:val="24"/>
        </w:rPr>
        <w:t xml:space="preserve"> </w:t>
      </w:r>
      <w:r w:rsidRPr="007E1D0F">
        <w:rPr>
          <w:sz w:val="24"/>
        </w:rPr>
        <w:t>поръчката</w:t>
      </w:r>
      <w:r w:rsidRPr="007E1D0F">
        <w:rPr>
          <w:spacing w:val="67"/>
          <w:sz w:val="24"/>
        </w:rPr>
        <w:t xml:space="preserve"> </w:t>
      </w:r>
      <w:r w:rsidRPr="007E1D0F">
        <w:rPr>
          <w:b/>
          <w:sz w:val="24"/>
        </w:rPr>
        <w:t>...............</w:t>
      </w:r>
      <w:r w:rsidRPr="007E1D0F">
        <w:rPr>
          <w:b/>
          <w:spacing w:val="63"/>
          <w:sz w:val="24"/>
        </w:rPr>
        <w:t xml:space="preserve"> </w:t>
      </w:r>
      <w:r w:rsidRPr="007E1D0F">
        <w:rPr>
          <w:b/>
          <w:sz w:val="24"/>
        </w:rPr>
        <w:t>евро/</w:t>
      </w:r>
      <w:r w:rsidRPr="007E1D0F">
        <w:rPr>
          <w:spacing w:val="70"/>
          <w:w w:val="150"/>
          <w:sz w:val="24"/>
        </w:rPr>
        <w:t xml:space="preserve">   </w:t>
      </w:r>
      <w:r w:rsidRPr="007E1D0F">
        <w:rPr>
          <w:b/>
          <w:spacing w:val="-5"/>
          <w:sz w:val="24"/>
        </w:rPr>
        <w:t>лв.</w:t>
      </w:r>
      <w:r>
        <w:rPr>
          <w:b/>
          <w:spacing w:val="-5"/>
          <w:sz w:val="24"/>
        </w:rPr>
        <w:t xml:space="preserve"> </w:t>
      </w:r>
      <w:r w:rsidRPr="007E1D0F">
        <w:t xml:space="preserve">(..........................) </w:t>
      </w:r>
      <w:r w:rsidRPr="007E1D0F">
        <w:rPr>
          <w:b/>
        </w:rPr>
        <w:t>без ДДС</w:t>
      </w:r>
      <w:r w:rsidRPr="007E1D0F">
        <w:t xml:space="preserve">, в териториалния обхват на </w:t>
      </w:r>
      <w:r>
        <w:rPr>
          <w:sz w:val="24"/>
        </w:rPr>
        <w:t>ТП „ДЛС Граматиково”</w:t>
      </w:r>
      <w:r w:rsidRPr="007E1D0F">
        <w:t>, съгласно условията на настоящия договор и съгласно всички предложения, направени от ИЗПЪЛНИТЕЛЯ по предложението му, въз основа на което е определен за ИЗПЪЛНИТЕЛ, срещу договорено между страните възнаграждение.</w:t>
      </w:r>
    </w:p>
    <w:p w:rsidR="007E1D0F" w:rsidRDefault="007E1D0F" w:rsidP="007E1D0F">
      <w:pPr>
        <w:pStyle w:val="a6"/>
        <w:numPr>
          <w:ilvl w:val="1"/>
          <w:numId w:val="4"/>
        </w:numPr>
        <w:tabs>
          <w:tab w:val="left" w:pos="1380"/>
        </w:tabs>
        <w:ind w:left="87" w:right="656" w:firstLine="708"/>
        <w:jc w:val="both"/>
        <w:rPr>
          <w:sz w:val="24"/>
        </w:rPr>
      </w:pPr>
      <w:r>
        <w:rPr>
          <w:sz w:val="24"/>
        </w:rPr>
        <w:t>Дървесината ще се товари, транспортира и разтоварва, поетапно след предварително съгласуване с ТП „ДЛС Граматиково”.</w:t>
      </w:r>
    </w:p>
    <w:p w:rsidR="007E1D0F" w:rsidRPr="007E1D0F" w:rsidRDefault="007E1D0F" w:rsidP="007E1D0F">
      <w:pPr>
        <w:pStyle w:val="a6"/>
        <w:numPr>
          <w:ilvl w:val="1"/>
          <w:numId w:val="4"/>
        </w:numPr>
        <w:tabs>
          <w:tab w:val="left" w:pos="1380"/>
        </w:tabs>
        <w:ind w:left="87" w:right="650" w:firstLine="708"/>
        <w:jc w:val="both"/>
        <w:rPr>
          <w:sz w:val="24"/>
        </w:rPr>
      </w:pPr>
      <w:r w:rsidRPr="007E1D0F">
        <w:rPr>
          <w:sz w:val="24"/>
        </w:rPr>
        <w:t xml:space="preserve">Преди подписване на договора ИЗПЪЛНИТЕЛЯТ внася по сметка на ВЪЗЛОЖИТЕЛЯ гаранция за </w:t>
      </w:r>
      <w:proofErr w:type="spellStart"/>
      <w:r w:rsidRPr="007E1D0F">
        <w:rPr>
          <w:sz w:val="24"/>
        </w:rPr>
        <w:t>изпълн</w:t>
      </w:r>
      <w:r>
        <w:rPr>
          <w:sz w:val="24"/>
        </w:rPr>
        <w:t>ние</w:t>
      </w:r>
      <w:proofErr w:type="spellEnd"/>
      <w:r>
        <w:rPr>
          <w:sz w:val="24"/>
        </w:rPr>
        <w:t xml:space="preserve"> на същия в размер на 1</w:t>
      </w:r>
      <w:r w:rsidRPr="007E1D0F">
        <w:rPr>
          <w:sz w:val="24"/>
        </w:rPr>
        <w:t xml:space="preserve"> % от достигнатата цена или</w:t>
      </w:r>
      <w:r>
        <w:rPr>
          <w:sz w:val="24"/>
        </w:rPr>
        <w:t xml:space="preserve"> </w:t>
      </w:r>
      <w:r w:rsidRPr="007E1D0F">
        <w:rPr>
          <w:b/>
          <w:sz w:val="24"/>
        </w:rPr>
        <w:t xml:space="preserve">...... евро. ( ..............................................). </w:t>
      </w:r>
      <w:r w:rsidRPr="007E1D0F">
        <w:rPr>
          <w:sz w:val="24"/>
        </w:rPr>
        <w:t>Гаранцията за изпълнение се освобождава при условие,</w:t>
      </w:r>
      <w:r w:rsidRPr="007E1D0F">
        <w:rPr>
          <w:spacing w:val="-1"/>
          <w:sz w:val="24"/>
        </w:rPr>
        <w:t xml:space="preserve"> </w:t>
      </w:r>
      <w:r w:rsidRPr="007E1D0F">
        <w:rPr>
          <w:sz w:val="24"/>
        </w:rPr>
        <w:t>че</w:t>
      </w:r>
      <w:r w:rsidRPr="007E1D0F">
        <w:rPr>
          <w:spacing w:val="-2"/>
          <w:sz w:val="24"/>
        </w:rPr>
        <w:t xml:space="preserve"> </w:t>
      </w:r>
      <w:r w:rsidRPr="007E1D0F">
        <w:rPr>
          <w:sz w:val="24"/>
        </w:rPr>
        <w:t>ИЗПЪЛНИТЕЛЯ</w:t>
      </w:r>
      <w:r w:rsidRPr="007E1D0F">
        <w:rPr>
          <w:spacing w:val="-1"/>
          <w:sz w:val="24"/>
        </w:rPr>
        <w:t xml:space="preserve"> </w:t>
      </w:r>
      <w:r w:rsidRPr="007E1D0F">
        <w:rPr>
          <w:sz w:val="24"/>
        </w:rPr>
        <w:t>по</w:t>
      </w:r>
      <w:r w:rsidRPr="007E1D0F">
        <w:rPr>
          <w:spacing w:val="-3"/>
          <w:sz w:val="24"/>
        </w:rPr>
        <w:t xml:space="preserve"> </w:t>
      </w:r>
      <w:r w:rsidRPr="007E1D0F">
        <w:rPr>
          <w:sz w:val="24"/>
        </w:rPr>
        <w:t>настоящия</w:t>
      </w:r>
      <w:r w:rsidRPr="007E1D0F">
        <w:rPr>
          <w:spacing w:val="-1"/>
          <w:sz w:val="24"/>
        </w:rPr>
        <w:t xml:space="preserve"> </w:t>
      </w:r>
      <w:r w:rsidRPr="007E1D0F">
        <w:rPr>
          <w:sz w:val="24"/>
        </w:rPr>
        <w:t>договор,</w:t>
      </w:r>
      <w:r w:rsidRPr="007E1D0F">
        <w:rPr>
          <w:spacing w:val="-2"/>
          <w:sz w:val="24"/>
        </w:rPr>
        <w:t xml:space="preserve"> </w:t>
      </w:r>
      <w:r w:rsidRPr="007E1D0F">
        <w:rPr>
          <w:sz w:val="24"/>
        </w:rPr>
        <w:t>извърши услугата</w:t>
      </w:r>
      <w:r w:rsidRPr="007E1D0F">
        <w:rPr>
          <w:spacing w:val="-2"/>
          <w:sz w:val="24"/>
        </w:rPr>
        <w:t xml:space="preserve"> </w:t>
      </w:r>
      <w:r w:rsidRPr="007E1D0F">
        <w:rPr>
          <w:sz w:val="24"/>
        </w:rPr>
        <w:t>качествено,</w:t>
      </w:r>
      <w:r w:rsidRPr="007E1D0F">
        <w:rPr>
          <w:spacing w:val="-1"/>
          <w:sz w:val="24"/>
        </w:rPr>
        <w:t xml:space="preserve"> </w:t>
      </w:r>
      <w:r w:rsidRPr="007E1D0F">
        <w:rPr>
          <w:sz w:val="24"/>
        </w:rPr>
        <w:t>в</w:t>
      </w:r>
      <w:r w:rsidRPr="007E1D0F">
        <w:rPr>
          <w:spacing w:val="-2"/>
          <w:sz w:val="24"/>
        </w:rPr>
        <w:t xml:space="preserve"> </w:t>
      </w:r>
      <w:r w:rsidRPr="007E1D0F">
        <w:rPr>
          <w:sz w:val="24"/>
        </w:rPr>
        <w:t>срок,</w:t>
      </w:r>
      <w:r w:rsidRPr="007E1D0F">
        <w:rPr>
          <w:spacing w:val="-1"/>
          <w:sz w:val="24"/>
        </w:rPr>
        <w:t xml:space="preserve"> </w:t>
      </w:r>
      <w:r w:rsidRPr="007E1D0F">
        <w:rPr>
          <w:sz w:val="24"/>
        </w:rPr>
        <w:t>при спазване изискванията на договора, Закона за горите и приетите въз основа на него подзаконови нормативни актове.</w:t>
      </w:r>
    </w:p>
    <w:p w:rsidR="007E1D0F" w:rsidRPr="007E1D0F" w:rsidRDefault="007E1D0F" w:rsidP="007E1D0F">
      <w:pPr>
        <w:pStyle w:val="a6"/>
        <w:numPr>
          <w:ilvl w:val="1"/>
          <w:numId w:val="4"/>
        </w:numPr>
        <w:tabs>
          <w:tab w:val="left" w:pos="1227"/>
        </w:tabs>
        <w:spacing w:before="116"/>
        <w:ind w:left="1227" w:hanging="419"/>
        <w:jc w:val="both"/>
        <w:rPr>
          <w:b/>
          <w:sz w:val="24"/>
        </w:rPr>
      </w:pPr>
      <w:r>
        <w:rPr>
          <w:sz w:val="24"/>
        </w:rPr>
        <w:t>Краен</w:t>
      </w:r>
      <w:r>
        <w:rPr>
          <w:spacing w:val="-1"/>
          <w:sz w:val="24"/>
        </w:rPr>
        <w:t xml:space="preserve"> </w:t>
      </w:r>
      <w:r>
        <w:rPr>
          <w:sz w:val="24"/>
        </w:rPr>
        <w:t>срок на</w:t>
      </w:r>
      <w:r>
        <w:rPr>
          <w:spacing w:val="-2"/>
          <w:sz w:val="24"/>
        </w:rPr>
        <w:t xml:space="preserve"> </w:t>
      </w:r>
      <w:r>
        <w:rPr>
          <w:sz w:val="24"/>
        </w:rPr>
        <w:t>договора</w:t>
      </w:r>
      <w:r>
        <w:rPr>
          <w:spacing w:val="-1"/>
          <w:sz w:val="24"/>
        </w:rPr>
        <w:t xml:space="preserve"> </w:t>
      </w:r>
      <w:r>
        <w:rPr>
          <w:sz w:val="24"/>
        </w:rPr>
        <w:t>–</w:t>
      </w:r>
      <w:r>
        <w:rPr>
          <w:spacing w:val="-1"/>
          <w:sz w:val="24"/>
        </w:rPr>
        <w:t xml:space="preserve"> </w:t>
      </w:r>
      <w:r>
        <w:rPr>
          <w:b/>
          <w:sz w:val="24"/>
        </w:rPr>
        <w:t xml:space="preserve">31.12.2026 </w:t>
      </w:r>
      <w:r>
        <w:rPr>
          <w:b/>
          <w:spacing w:val="-4"/>
          <w:sz w:val="24"/>
        </w:rPr>
        <w:t>вкл.</w:t>
      </w:r>
    </w:p>
    <w:p w:rsidR="007E1D0F" w:rsidRDefault="007E1D0F" w:rsidP="007E1D0F">
      <w:pPr>
        <w:pStyle w:val="Heading2"/>
        <w:numPr>
          <w:ilvl w:val="0"/>
          <w:numId w:val="10"/>
        </w:numPr>
        <w:tabs>
          <w:tab w:val="left" w:pos="1054"/>
        </w:tabs>
        <w:ind w:left="1054" w:hanging="246"/>
      </w:pPr>
      <w:r>
        <w:rPr>
          <w:u w:val="single"/>
        </w:rPr>
        <w:t>​ЦЕНА</w:t>
      </w:r>
      <w:r>
        <w:rPr>
          <w:spacing w:val="-2"/>
          <w:u w:val="single"/>
        </w:rPr>
        <w:t xml:space="preserve"> </w:t>
      </w:r>
      <w:r>
        <w:rPr>
          <w:u w:val="single"/>
        </w:rPr>
        <w:t>И</w:t>
      </w:r>
      <w:r>
        <w:rPr>
          <w:spacing w:val="-1"/>
          <w:u w:val="single"/>
        </w:rPr>
        <w:t xml:space="preserve"> </w:t>
      </w:r>
      <w:r>
        <w:rPr>
          <w:u w:val="single"/>
        </w:rPr>
        <w:t>НАЧИН</w:t>
      </w:r>
      <w:r>
        <w:rPr>
          <w:spacing w:val="-3"/>
          <w:u w:val="single"/>
        </w:rPr>
        <w:t xml:space="preserve"> </w:t>
      </w:r>
      <w:r>
        <w:rPr>
          <w:u w:val="single"/>
        </w:rPr>
        <w:t>НА</w:t>
      </w:r>
      <w:r>
        <w:rPr>
          <w:spacing w:val="-1"/>
          <w:u w:val="single"/>
        </w:rPr>
        <w:t xml:space="preserve"> </w:t>
      </w:r>
      <w:r>
        <w:rPr>
          <w:spacing w:val="-2"/>
          <w:u w:val="single"/>
        </w:rPr>
        <w:t>ПЛАЩАНЕ</w:t>
      </w:r>
    </w:p>
    <w:p w:rsidR="007E1D0F" w:rsidRPr="007E1D0F" w:rsidRDefault="007E1D0F" w:rsidP="007E1D0F">
      <w:pPr>
        <w:pStyle w:val="a6"/>
        <w:numPr>
          <w:ilvl w:val="1"/>
          <w:numId w:val="11"/>
        </w:numPr>
        <w:tabs>
          <w:tab w:val="left" w:pos="1279"/>
          <w:tab w:val="left" w:leader="dot" w:pos="8945"/>
        </w:tabs>
        <w:ind w:left="87" w:right="647" w:firstLine="720"/>
        <w:jc w:val="both"/>
        <w:rPr>
          <w:b/>
          <w:i/>
          <w:sz w:val="24"/>
        </w:rPr>
      </w:pPr>
      <w:r>
        <w:rPr>
          <w:sz w:val="24"/>
        </w:rPr>
        <w:t xml:space="preserve">Цената </w:t>
      </w:r>
      <w:r>
        <w:rPr>
          <w:i/>
          <w:sz w:val="24"/>
        </w:rPr>
        <w:t>( без ДДС )</w:t>
      </w:r>
      <w:r>
        <w:rPr>
          <w:sz w:val="24"/>
        </w:rPr>
        <w:t>, която ВЪЗЛОЖИТЕЛЯТ трябва да заплати по договор се определя на</w:t>
      </w:r>
      <w:r>
        <w:rPr>
          <w:spacing w:val="40"/>
          <w:sz w:val="24"/>
        </w:rPr>
        <w:t xml:space="preserve"> </w:t>
      </w:r>
      <w:r>
        <w:rPr>
          <w:b/>
          <w:sz w:val="24"/>
        </w:rPr>
        <w:t>куб.м за действително натоварена,</w:t>
      </w:r>
      <w:r>
        <w:rPr>
          <w:b/>
          <w:spacing w:val="40"/>
          <w:sz w:val="24"/>
        </w:rPr>
        <w:t xml:space="preserve"> </w:t>
      </w:r>
      <w:r>
        <w:rPr>
          <w:b/>
          <w:sz w:val="24"/>
        </w:rPr>
        <w:t>транспортирана</w:t>
      </w:r>
      <w:r>
        <w:rPr>
          <w:b/>
          <w:spacing w:val="40"/>
          <w:sz w:val="24"/>
        </w:rPr>
        <w:t xml:space="preserve"> </w:t>
      </w:r>
      <w:r>
        <w:rPr>
          <w:b/>
          <w:sz w:val="24"/>
        </w:rPr>
        <w:t xml:space="preserve">и разтоварена и/или натоварена, разтоварена и </w:t>
      </w:r>
      <w:proofErr w:type="spellStart"/>
      <w:r>
        <w:rPr>
          <w:b/>
          <w:sz w:val="24"/>
        </w:rPr>
        <w:t>подвозена</w:t>
      </w:r>
      <w:proofErr w:type="spellEnd"/>
      <w:r>
        <w:rPr>
          <w:b/>
          <w:sz w:val="24"/>
        </w:rPr>
        <w:t xml:space="preserve"> дървесина, </w:t>
      </w:r>
      <w:r>
        <w:rPr>
          <w:sz w:val="24"/>
        </w:rPr>
        <w:t xml:space="preserve">които цени са определени на база </w:t>
      </w:r>
      <w:r w:rsidRPr="007E1D0F">
        <w:rPr>
          <w:sz w:val="24"/>
        </w:rPr>
        <w:t>предложена</w:t>
      </w:r>
      <w:r w:rsidRPr="007E1D0F">
        <w:rPr>
          <w:spacing w:val="66"/>
          <w:sz w:val="24"/>
        </w:rPr>
        <w:t xml:space="preserve">  </w:t>
      </w:r>
      <w:r w:rsidRPr="007E1D0F">
        <w:rPr>
          <w:sz w:val="24"/>
        </w:rPr>
        <w:t>цена</w:t>
      </w:r>
      <w:r w:rsidRPr="007E1D0F">
        <w:rPr>
          <w:spacing w:val="68"/>
          <w:sz w:val="24"/>
        </w:rPr>
        <w:t xml:space="preserve">  </w:t>
      </w:r>
      <w:r w:rsidRPr="007E1D0F">
        <w:rPr>
          <w:sz w:val="24"/>
        </w:rPr>
        <w:t>в</w:t>
      </w:r>
      <w:r w:rsidRPr="007E1D0F">
        <w:rPr>
          <w:spacing w:val="69"/>
          <w:sz w:val="24"/>
        </w:rPr>
        <w:t xml:space="preserve">  </w:t>
      </w:r>
      <w:r w:rsidRPr="007E1D0F">
        <w:rPr>
          <w:sz w:val="24"/>
        </w:rPr>
        <w:t>конкурса</w:t>
      </w:r>
      <w:r w:rsidRPr="007E1D0F">
        <w:rPr>
          <w:spacing w:val="69"/>
          <w:sz w:val="24"/>
        </w:rPr>
        <w:t xml:space="preserve">  </w:t>
      </w:r>
      <w:r w:rsidRPr="007E1D0F">
        <w:rPr>
          <w:sz w:val="24"/>
        </w:rPr>
        <w:t>от</w:t>
      </w:r>
      <w:r w:rsidRPr="007E1D0F">
        <w:rPr>
          <w:spacing w:val="68"/>
          <w:sz w:val="24"/>
        </w:rPr>
        <w:t xml:space="preserve">  </w:t>
      </w:r>
      <w:r w:rsidRPr="007E1D0F">
        <w:rPr>
          <w:sz w:val="24"/>
        </w:rPr>
        <w:t>кандидата,</w:t>
      </w:r>
      <w:r w:rsidRPr="007E1D0F">
        <w:rPr>
          <w:spacing w:val="72"/>
          <w:sz w:val="24"/>
        </w:rPr>
        <w:t xml:space="preserve">  </w:t>
      </w:r>
      <w:r w:rsidRPr="007E1D0F">
        <w:rPr>
          <w:sz w:val="24"/>
        </w:rPr>
        <w:t>в</w:t>
      </w:r>
      <w:r w:rsidRPr="007E1D0F">
        <w:rPr>
          <w:spacing w:val="68"/>
          <w:sz w:val="24"/>
        </w:rPr>
        <w:t xml:space="preserve">  </w:t>
      </w:r>
      <w:r w:rsidRPr="007E1D0F">
        <w:rPr>
          <w:sz w:val="24"/>
        </w:rPr>
        <w:t>размер</w:t>
      </w:r>
      <w:r w:rsidRPr="007E1D0F">
        <w:rPr>
          <w:spacing w:val="70"/>
          <w:sz w:val="24"/>
        </w:rPr>
        <w:t xml:space="preserve">  </w:t>
      </w:r>
      <w:r w:rsidRPr="007E1D0F">
        <w:rPr>
          <w:spacing w:val="-5"/>
          <w:sz w:val="24"/>
        </w:rPr>
        <w:t>на</w:t>
      </w:r>
      <w:r w:rsidRPr="007E1D0F">
        <w:rPr>
          <w:sz w:val="24"/>
        </w:rPr>
        <w:tab/>
      </w:r>
      <w:r w:rsidRPr="007E1D0F">
        <w:rPr>
          <w:b/>
          <w:sz w:val="24"/>
        </w:rPr>
        <w:t>евро.</w:t>
      </w:r>
      <w:r w:rsidRPr="007E1D0F">
        <w:rPr>
          <w:b/>
          <w:spacing w:val="69"/>
          <w:sz w:val="24"/>
        </w:rPr>
        <w:t xml:space="preserve">  </w:t>
      </w:r>
      <w:r w:rsidRPr="007E1D0F">
        <w:rPr>
          <w:b/>
          <w:i/>
          <w:spacing w:val="-10"/>
          <w:sz w:val="24"/>
        </w:rPr>
        <w:t>(</w:t>
      </w:r>
    </w:p>
    <w:p w:rsidR="007E1D0F" w:rsidRPr="007E1D0F" w:rsidRDefault="007E1D0F" w:rsidP="007E1D0F">
      <w:pPr>
        <w:spacing w:line="240" w:lineRule="auto"/>
        <w:ind w:left="87"/>
        <w:jc w:val="both"/>
        <w:rPr>
          <w:rFonts w:ascii="Times New Roman" w:hAnsi="Times New Roman"/>
          <w:sz w:val="24"/>
        </w:rPr>
      </w:pPr>
      <w:r w:rsidRPr="007E1D0F">
        <w:rPr>
          <w:rFonts w:ascii="Times New Roman" w:hAnsi="Times New Roman"/>
          <w:b/>
          <w:i/>
          <w:sz w:val="24"/>
        </w:rPr>
        <w:lastRenderedPageBreak/>
        <w:t>..............................................</w:t>
      </w:r>
      <w:r w:rsidRPr="007E1D0F">
        <w:rPr>
          <w:rFonts w:ascii="Times New Roman" w:hAnsi="Times New Roman"/>
          <w:b/>
          <w:i/>
          <w:spacing w:val="-4"/>
          <w:sz w:val="24"/>
        </w:rPr>
        <w:t xml:space="preserve"> </w:t>
      </w:r>
      <w:r w:rsidRPr="007E1D0F">
        <w:rPr>
          <w:rFonts w:ascii="Times New Roman" w:hAnsi="Times New Roman"/>
          <w:b/>
          <w:i/>
          <w:sz w:val="24"/>
        </w:rPr>
        <w:t>)</w:t>
      </w:r>
      <w:r w:rsidRPr="007E1D0F">
        <w:rPr>
          <w:rFonts w:ascii="Times New Roman" w:hAnsi="Times New Roman"/>
          <w:b/>
          <w:i/>
          <w:spacing w:val="-1"/>
          <w:sz w:val="24"/>
        </w:rPr>
        <w:t xml:space="preserve"> </w:t>
      </w:r>
      <w:r w:rsidRPr="007E1D0F">
        <w:rPr>
          <w:rFonts w:ascii="Times New Roman" w:hAnsi="Times New Roman"/>
          <w:b/>
          <w:sz w:val="24"/>
        </w:rPr>
        <w:t>без</w:t>
      </w:r>
      <w:r w:rsidRPr="007E1D0F">
        <w:rPr>
          <w:rFonts w:ascii="Times New Roman" w:hAnsi="Times New Roman"/>
          <w:b/>
          <w:spacing w:val="-1"/>
          <w:sz w:val="24"/>
        </w:rPr>
        <w:t xml:space="preserve"> </w:t>
      </w:r>
      <w:r w:rsidRPr="007E1D0F">
        <w:rPr>
          <w:rFonts w:ascii="Times New Roman" w:hAnsi="Times New Roman"/>
          <w:b/>
          <w:sz w:val="24"/>
        </w:rPr>
        <w:t>ДДС</w:t>
      </w:r>
      <w:r w:rsidRPr="007E1D0F">
        <w:rPr>
          <w:rFonts w:ascii="Times New Roman" w:hAnsi="Times New Roman"/>
          <w:b/>
          <w:spacing w:val="-2"/>
          <w:sz w:val="24"/>
        </w:rPr>
        <w:t xml:space="preserve"> </w:t>
      </w:r>
      <w:r w:rsidRPr="007E1D0F">
        <w:rPr>
          <w:rFonts w:ascii="Times New Roman" w:hAnsi="Times New Roman"/>
          <w:sz w:val="24"/>
        </w:rPr>
        <w:t>както</w:t>
      </w:r>
      <w:r w:rsidRPr="007E1D0F">
        <w:rPr>
          <w:rFonts w:ascii="Times New Roman" w:hAnsi="Times New Roman"/>
          <w:spacing w:val="-1"/>
          <w:sz w:val="24"/>
        </w:rPr>
        <w:t xml:space="preserve"> </w:t>
      </w:r>
      <w:r w:rsidRPr="007E1D0F">
        <w:rPr>
          <w:rFonts w:ascii="Times New Roman" w:hAnsi="Times New Roman"/>
          <w:sz w:val="24"/>
        </w:rPr>
        <w:t xml:space="preserve">следва: </w:t>
      </w:r>
      <w:r w:rsidRPr="007E1D0F">
        <w:rPr>
          <w:rFonts w:ascii="Times New Roman" w:hAnsi="Times New Roman"/>
          <w:spacing w:val="-2"/>
          <w:sz w:val="24"/>
        </w:rPr>
        <w:t>……………………………………….</w:t>
      </w:r>
    </w:p>
    <w:p w:rsidR="007E1D0F" w:rsidRDefault="007E1D0F" w:rsidP="007E1D0F">
      <w:pPr>
        <w:pStyle w:val="a6"/>
        <w:numPr>
          <w:ilvl w:val="1"/>
          <w:numId w:val="11"/>
        </w:numPr>
        <w:tabs>
          <w:tab w:val="left" w:pos="1332"/>
        </w:tabs>
        <w:ind w:left="87" w:right="653" w:firstLine="720"/>
        <w:jc w:val="both"/>
        <w:rPr>
          <w:sz w:val="24"/>
        </w:rPr>
      </w:pPr>
      <w:r w:rsidRPr="007E1D0F">
        <w:rPr>
          <w:sz w:val="24"/>
        </w:rPr>
        <w:t>Количеството дървесина, предвидено за товарене, подвоз и разтоварване е приблизително</w:t>
      </w:r>
      <w:r w:rsidRPr="007E1D0F">
        <w:rPr>
          <w:spacing w:val="-1"/>
          <w:sz w:val="24"/>
        </w:rPr>
        <w:t xml:space="preserve"> </w:t>
      </w:r>
      <w:r w:rsidRPr="007E1D0F">
        <w:rPr>
          <w:sz w:val="24"/>
        </w:rPr>
        <w:t>и заплащането на услугата става по достигнати на</w:t>
      </w:r>
      <w:r w:rsidRPr="007E1D0F">
        <w:rPr>
          <w:spacing w:val="-2"/>
          <w:sz w:val="24"/>
        </w:rPr>
        <w:t xml:space="preserve"> </w:t>
      </w:r>
      <w:r w:rsidRPr="007E1D0F">
        <w:rPr>
          <w:sz w:val="24"/>
        </w:rPr>
        <w:t>процедурата единични цени</w:t>
      </w:r>
      <w:r>
        <w:rPr>
          <w:sz w:val="24"/>
        </w:rPr>
        <w:t xml:space="preserve"> по действително натоварена, </w:t>
      </w:r>
      <w:proofErr w:type="spellStart"/>
      <w:r>
        <w:rPr>
          <w:sz w:val="24"/>
        </w:rPr>
        <w:t>подвозена</w:t>
      </w:r>
      <w:proofErr w:type="spellEnd"/>
      <w:r>
        <w:rPr>
          <w:sz w:val="24"/>
        </w:rPr>
        <w:t xml:space="preserve"> и разтоварена дървесина, съгласно протокол за извършената услуга.</w:t>
      </w:r>
    </w:p>
    <w:p w:rsidR="007E1D0F" w:rsidRDefault="007E1D0F" w:rsidP="007E1D0F">
      <w:pPr>
        <w:pStyle w:val="a6"/>
        <w:numPr>
          <w:ilvl w:val="1"/>
          <w:numId w:val="11"/>
        </w:numPr>
        <w:tabs>
          <w:tab w:val="left" w:pos="1228"/>
        </w:tabs>
        <w:ind w:left="1228" w:hanging="420"/>
        <w:jc w:val="both"/>
        <w:rPr>
          <w:sz w:val="24"/>
        </w:rPr>
      </w:pPr>
      <w:r>
        <w:rPr>
          <w:sz w:val="24"/>
        </w:rPr>
        <w:t>Сроковете</w:t>
      </w:r>
      <w:r>
        <w:rPr>
          <w:spacing w:val="-5"/>
          <w:sz w:val="24"/>
        </w:rPr>
        <w:t xml:space="preserve"> </w:t>
      </w:r>
      <w:r>
        <w:rPr>
          <w:sz w:val="24"/>
        </w:rPr>
        <w:t>за</w:t>
      </w:r>
      <w:r>
        <w:rPr>
          <w:spacing w:val="-2"/>
          <w:sz w:val="24"/>
        </w:rPr>
        <w:t xml:space="preserve"> </w:t>
      </w:r>
      <w:r>
        <w:rPr>
          <w:sz w:val="24"/>
        </w:rPr>
        <w:t>фактуриране</w:t>
      </w:r>
      <w:r>
        <w:rPr>
          <w:spacing w:val="-3"/>
          <w:sz w:val="24"/>
        </w:rPr>
        <w:t xml:space="preserve"> </w:t>
      </w:r>
      <w:r>
        <w:rPr>
          <w:sz w:val="24"/>
        </w:rPr>
        <w:t>на</w:t>
      </w:r>
      <w:r>
        <w:rPr>
          <w:spacing w:val="-2"/>
          <w:sz w:val="24"/>
        </w:rPr>
        <w:t xml:space="preserve"> </w:t>
      </w:r>
      <w:r>
        <w:rPr>
          <w:sz w:val="24"/>
        </w:rPr>
        <w:t>дървесината</w:t>
      </w:r>
      <w:r>
        <w:rPr>
          <w:spacing w:val="-3"/>
          <w:sz w:val="24"/>
        </w:rPr>
        <w:t xml:space="preserve"> </w:t>
      </w:r>
      <w:r>
        <w:rPr>
          <w:sz w:val="24"/>
        </w:rPr>
        <w:t>и</w:t>
      </w:r>
      <w:r>
        <w:rPr>
          <w:spacing w:val="-1"/>
          <w:sz w:val="24"/>
        </w:rPr>
        <w:t xml:space="preserve"> </w:t>
      </w:r>
      <w:r>
        <w:rPr>
          <w:sz w:val="24"/>
        </w:rPr>
        <w:t>за</w:t>
      </w:r>
      <w:r>
        <w:rPr>
          <w:spacing w:val="-2"/>
          <w:sz w:val="24"/>
        </w:rPr>
        <w:t xml:space="preserve"> </w:t>
      </w:r>
      <w:r>
        <w:rPr>
          <w:sz w:val="24"/>
        </w:rPr>
        <w:t>плащане</w:t>
      </w:r>
      <w:r>
        <w:rPr>
          <w:spacing w:val="-3"/>
          <w:sz w:val="24"/>
        </w:rPr>
        <w:t xml:space="preserve"> </w:t>
      </w:r>
      <w:r>
        <w:rPr>
          <w:sz w:val="24"/>
        </w:rPr>
        <w:t>на</w:t>
      </w:r>
      <w:r>
        <w:rPr>
          <w:spacing w:val="-2"/>
          <w:sz w:val="24"/>
        </w:rPr>
        <w:t xml:space="preserve"> </w:t>
      </w:r>
      <w:r>
        <w:rPr>
          <w:sz w:val="24"/>
        </w:rPr>
        <w:t>цената,</w:t>
      </w:r>
      <w:r>
        <w:rPr>
          <w:spacing w:val="-5"/>
          <w:sz w:val="24"/>
        </w:rPr>
        <w:t xml:space="preserve"> </w:t>
      </w:r>
      <w:r>
        <w:rPr>
          <w:sz w:val="24"/>
        </w:rPr>
        <w:t>е</w:t>
      </w:r>
      <w:r>
        <w:rPr>
          <w:spacing w:val="-2"/>
          <w:sz w:val="24"/>
        </w:rPr>
        <w:t xml:space="preserve"> </w:t>
      </w:r>
      <w:r>
        <w:rPr>
          <w:sz w:val="24"/>
        </w:rPr>
        <w:t>както</w:t>
      </w:r>
      <w:r>
        <w:rPr>
          <w:spacing w:val="-1"/>
          <w:sz w:val="24"/>
        </w:rPr>
        <w:t xml:space="preserve"> </w:t>
      </w:r>
      <w:r>
        <w:rPr>
          <w:spacing w:val="-2"/>
          <w:sz w:val="24"/>
        </w:rPr>
        <w:t>следва:</w:t>
      </w:r>
    </w:p>
    <w:p w:rsidR="007E1D0F" w:rsidRDefault="007E1D0F" w:rsidP="007E1D0F">
      <w:pPr>
        <w:pStyle w:val="a6"/>
        <w:numPr>
          <w:ilvl w:val="2"/>
          <w:numId w:val="11"/>
        </w:numPr>
        <w:tabs>
          <w:tab w:val="left" w:pos="1411"/>
        </w:tabs>
        <w:ind w:left="87" w:right="652" w:firstLine="720"/>
        <w:jc w:val="both"/>
        <w:rPr>
          <w:sz w:val="24"/>
        </w:rPr>
      </w:pPr>
      <w:r>
        <w:rPr>
          <w:sz w:val="24"/>
        </w:rPr>
        <w:t>До края на</w:t>
      </w:r>
      <w:r>
        <w:rPr>
          <w:spacing w:val="-2"/>
          <w:sz w:val="24"/>
        </w:rPr>
        <w:t xml:space="preserve"> </w:t>
      </w:r>
      <w:r>
        <w:rPr>
          <w:sz w:val="24"/>
        </w:rPr>
        <w:t>текущия месец от получаването на</w:t>
      </w:r>
      <w:r>
        <w:rPr>
          <w:spacing w:val="-2"/>
          <w:sz w:val="24"/>
        </w:rPr>
        <w:t xml:space="preserve"> </w:t>
      </w:r>
      <w:proofErr w:type="spellStart"/>
      <w:r>
        <w:rPr>
          <w:sz w:val="24"/>
        </w:rPr>
        <w:t>приемо</w:t>
      </w:r>
      <w:proofErr w:type="spellEnd"/>
      <w:r>
        <w:rPr>
          <w:sz w:val="24"/>
        </w:rPr>
        <w:t xml:space="preserve"> - предавателен протокол</w:t>
      </w:r>
      <w:r>
        <w:rPr>
          <w:spacing w:val="-1"/>
          <w:sz w:val="24"/>
        </w:rPr>
        <w:t xml:space="preserve"> </w:t>
      </w:r>
      <w:r>
        <w:rPr>
          <w:sz w:val="24"/>
        </w:rPr>
        <w:t>за извършена работа подписан от двете страни (за ВЪЗЛОЖИТЕЛЯ от материално отговорния ръководител обект, съответния началник участък и съгласувано с зам.-директора) и постъпил</w:t>
      </w:r>
      <w:r>
        <w:rPr>
          <w:spacing w:val="40"/>
          <w:sz w:val="24"/>
        </w:rPr>
        <w:t xml:space="preserve"> </w:t>
      </w:r>
      <w:r>
        <w:rPr>
          <w:sz w:val="24"/>
        </w:rPr>
        <w:t>в счетоводството на ДГС.</w:t>
      </w:r>
    </w:p>
    <w:p w:rsidR="007E1D0F" w:rsidRDefault="007E1D0F" w:rsidP="007E1D0F">
      <w:pPr>
        <w:pStyle w:val="a6"/>
        <w:numPr>
          <w:ilvl w:val="2"/>
          <w:numId w:val="11"/>
        </w:numPr>
        <w:tabs>
          <w:tab w:val="left" w:pos="1473"/>
        </w:tabs>
        <w:ind w:left="87" w:right="652" w:firstLine="780"/>
        <w:jc w:val="both"/>
        <w:rPr>
          <w:sz w:val="24"/>
        </w:rPr>
      </w:pPr>
      <w:r>
        <w:rPr>
          <w:sz w:val="24"/>
        </w:rPr>
        <w:t>Срок за плащане: след реално извършена услуга удостоверена, чрез приемане на извършената работа с подписване на „Протокол за приемане на изпълнението“ в пълен размер и всички други счетоводни документи,</w:t>
      </w:r>
      <w:r>
        <w:rPr>
          <w:spacing w:val="-1"/>
          <w:sz w:val="24"/>
        </w:rPr>
        <w:t xml:space="preserve"> </w:t>
      </w:r>
      <w:r>
        <w:rPr>
          <w:sz w:val="24"/>
        </w:rPr>
        <w:t>доказващи вида,</w:t>
      </w:r>
      <w:r>
        <w:rPr>
          <w:spacing w:val="-1"/>
          <w:sz w:val="24"/>
        </w:rPr>
        <w:t xml:space="preserve"> </w:t>
      </w:r>
      <w:r>
        <w:rPr>
          <w:sz w:val="24"/>
        </w:rPr>
        <w:t>обема</w:t>
      </w:r>
      <w:r>
        <w:rPr>
          <w:spacing w:val="-2"/>
          <w:sz w:val="24"/>
        </w:rPr>
        <w:t xml:space="preserve"> </w:t>
      </w:r>
      <w:r>
        <w:rPr>
          <w:sz w:val="24"/>
        </w:rPr>
        <w:t>и количеството</w:t>
      </w:r>
      <w:r>
        <w:rPr>
          <w:spacing w:val="-1"/>
          <w:sz w:val="24"/>
        </w:rPr>
        <w:t xml:space="preserve"> </w:t>
      </w:r>
      <w:r>
        <w:rPr>
          <w:sz w:val="24"/>
        </w:rPr>
        <w:t>на</w:t>
      </w:r>
      <w:r>
        <w:rPr>
          <w:spacing w:val="-2"/>
          <w:sz w:val="24"/>
        </w:rPr>
        <w:t xml:space="preserve"> </w:t>
      </w:r>
      <w:r>
        <w:rPr>
          <w:sz w:val="24"/>
        </w:rPr>
        <w:t>извършената работа, оформени и подписани по съответния ред, но не по – късно от 10 дена от датата на фактуриране на услугата по договора.</w:t>
      </w:r>
    </w:p>
    <w:p w:rsidR="007E1D0F" w:rsidRPr="007E1D0F" w:rsidRDefault="007E1D0F" w:rsidP="007E1D0F">
      <w:pPr>
        <w:pStyle w:val="a6"/>
        <w:numPr>
          <w:ilvl w:val="1"/>
          <w:numId w:val="11"/>
        </w:numPr>
        <w:tabs>
          <w:tab w:val="left" w:pos="1316"/>
        </w:tabs>
        <w:ind w:left="1316" w:hanging="508"/>
        <w:jc w:val="both"/>
        <w:rPr>
          <w:position w:val="-3"/>
          <w:sz w:val="24"/>
          <w:szCs w:val="24"/>
        </w:rPr>
      </w:pPr>
      <w:r w:rsidRPr="007E1D0F">
        <w:rPr>
          <w:sz w:val="24"/>
          <w:szCs w:val="24"/>
        </w:rPr>
        <w:t>Фактурирането</w:t>
      </w:r>
      <w:r w:rsidRPr="007E1D0F">
        <w:rPr>
          <w:spacing w:val="55"/>
          <w:w w:val="150"/>
          <w:sz w:val="24"/>
          <w:szCs w:val="24"/>
        </w:rPr>
        <w:t xml:space="preserve"> </w:t>
      </w:r>
      <w:r w:rsidRPr="007E1D0F">
        <w:rPr>
          <w:sz w:val="24"/>
          <w:szCs w:val="24"/>
        </w:rPr>
        <w:t>на</w:t>
      </w:r>
      <w:r w:rsidRPr="007E1D0F">
        <w:rPr>
          <w:spacing w:val="55"/>
          <w:w w:val="150"/>
          <w:sz w:val="24"/>
          <w:szCs w:val="24"/>
        </w:rPr>
        <w:t xml:space="preserve"> </w:t>
      </w:r>
      <w:r w:rsidRPr="007E1D0F">
        <w:rPr>
          <w:sz w:val="24"/>
          <w:szCs w:val="24"/>
        </w:rPr>
        <w:t>добитата</w:t>
      </w:r>
      <w:r w:rsidRPr="007E1D0F">
        <w:rPr>
          <w:spacing w:val="55"/>
          <w:w w:val="150"/>
          <w:sz w:val="24"/>
          <w:szCs w:val="24"/>
        </w:rPr>
        <w:t xml:space="preserve"> </w:t>
      </w:r>
      <w:r w:rsidRPr="007E1D0F">
        <w:rPr>
          <w:sz w:val="24"/>
          <w:szCs w:val="24"/>
        </w:rPr>
        <w:t>дървесина</w:t>
      </w:r>
      <w:r w:rsidRPr="007E1D0F">
        <w:rPr>
          <w:spacing w:val="53"/>
          <w:w w:val="150"/>
          <w:sz w:val="24"/>
          <w:szCs w:val="24"/>
        </w:rPr>
        <w:t xml:space="preserve"> </w:t>
      </w:r>
      <w:r w:rsidRPr="007E1D0F">
        <w:rPr>
          <w:sz w:val="24"/>
          <w:szCs w:val="24"/>
        </w:rPr>
        <w:t>се</w:t>
      </w:r>
      <w:r w:rsidRPr="007E1D0F">
        <w:rPr>
          <w:spacing w:val="55"/>
          <w:w w:val="150"/>
          <w:sz w:val="24"/>
          <w:szCs w:val="24"/>
        </w:rPr>
        <w:t xml:space="preserve"> </w:t>
      </w:r>
      <w:r w:rsidRPr="007E1D0F">
        <w:rPr>
          <w:sz w:val="24"/>
          <w:szCs w:val="24"/>
        </w:rPr>
        <w:t>извършва</w:t>
      </w:r>
      <w:r w:rsidRPr="007E1D0F">
        <w:rPr>
          <w:spacing w:val="55"/>
          <w:w w:val="150"/>
          <w:sz w:val="24"/>
          <w:szCs w:val="24"/>
        </w:rPr>
        <w:t xml:space="preserve"> </w:t>
      </w:r>
      <w:r w:rsidRPr="007E1D0F">
        <w:rPr>
          <w:sz w:val="24"/>
          <w:szCs w:val="24"/>
        </w:rPr>
        <w:t>по</w:t>
      </w:r>
      <w:r w:rsidRPr="007E1D0F">
        <w:rPr>
          <w:spacing w:val="54"/>
          <w:w w:val="150"/>
          <w:sz w:val="24"/>
          <w:szCs w:val="24"/>
        </w:rPr>
        <w:t xml:space="preserve"> </w:t>
      </w:r>
      <w:proofErr w:type="spellStart"/>
      <w:r w:rsidRPr="007E1D0F">
        <w:rPr>
          <w:sz w:val="24"/>
          <w:szCs w:val="24"/>
        </w:rPr>
        <w:t>сортименти</w:t>
      </w:r>
      <w:proofErr w:type="spellEnd"/>
      <w:r w:rsidRPr="007E1D0F">
        <w:rPr>
          <w:spacing w:val="55"/>
          <w:w w:val="150"/>
          <w:sz w:val="24"/>
          <w:szCs w:val="24"/>
        </w:rPr>
        <w:t xml:space="preserve"> </w:t>
      </w:r>
      <w:r w:rsidRPr="007E1D0F">
        <w:rPr>
          <w:sz w:val="24"/>
          <w:szCs w:val="24"/>
        </w:rPr>
        <w:t>съгласно</w:t>
      </w:r>
      <w:r w:rsidRPr="007E1D0F">
        <w:rPr>
          <w:spacing w:val="79"/>
          <w:w w:val="150"/>
          <w:sz w:val="24"/>
          <w:szCs w:val="24"/>
        </w:rPr>
        <w:t xml:space="preserve">   </w:t>
      </w:r>
    </w:p>
    <w:p w:rsidR="007E1D0F" w:rsidRPr="007E1D0F" w:rsidRDefault="007E1D0F" w:rsidP="007E1D0F">
      <w:pPr>
        <w:pStyle w:val="a4"/>
        <w:spacing w:after="0" w:line="240" w:lineRule="auto"/>
        <w:rPr>
          <w:rFonts w:ascii="Times New Roman" w:hAnsi="Times New Roman"/>
          <w:sz w:val="24"/>
          <w:szCs w:val="24"/>
        </w:rPr>
      </w:pPr>
      <w:r w:rsidRPr="007E1D0F">
        <w:rPr>
          <w:rFonts w:ascii="Times New Roman" w:hAnsi="Times New Roman"/>
          <w:sz w:val="24"/>
          <w:szCs w:val="24"/>
        </w:rPr>
        <w:t>изискванията</w:t>
      </w:r>
      <w:r w:rsidRPr="007E1D0F">
        <w:rPr>
          <w:rFonts w:ascii="Times New Roman" w:hAnsi="Times New Roman"/>
          <w:spacing w:val="63"/>
          <w:w w:val="150"/>
          <w:sz w:val="24"/>
          <w:szCs w:val="24"/>
        </w:rPr>
        <w:t xml:space="preserve"> </w:t>
      </w:r>
      <w:r w:rsidRPr="007E1D0F">
        <w:rPr>
          <w:rFonts w:ascii="Times New Roman" w:hAnsi="Times New Roman"/>
          <w:sz w:val="24"/>
          <w:szCs w:val="24"/>
        </w:rPr>
        <w:t>на</w:t>
      </w:r>
      <w:r w:rsidRPr="007E1D0F">
        <w:rPr>
          <w:rFonts w:ascii="Times New Roman" w:hAnsi="Times New Roman"/>
          <w:spacing w:val="65"/>
          <w:w w:val="150"/>
          <w:sz w:val="24"/>
          <w:szCs w:val="24"/>
        </w:rPr>
        <w:t xml:space="preserve"> </w:t>
      </w:r>
      <w:r w:rsidRPr="007E1D0F">
        <w:rPr>
          <w:rFonts w:ascii="Times New Roman" w:hAnsi="Times New Roman"/>
          <w:sz w:val="24"/>
          <w:szCs w:val="24"/>
        </w:rPr>
        <w:t>БДС</w:t>
      </w:r>
      <w:r w:rsidRPr="007E1D0F">
        <w:rPr>
          <w:rFonts w:ascii="Times New Roman" w:hAnsi="Times New Roman"/>
          <w:spacing w:val="65"/>
          <w:w w:val="150"/>
          <w:sz w:val="24"/>
          <w:szCs w:val="24"/>
        </w:rPr>
        <w:t xml:space="preserve"> </w:t>
      </w:r>
      <w:r w:rsidRPr="007E1D0F">
        <w:rPr>
          <w:rFonts w:ascii="Times New Roman" w:hAnsi="Times New Roman"/>
          <w:sz w:val="24"/>
          <w:szCs w:val="24"/>
        </w:rPr>
        <w:t>4033-73;</w:t>
      </w:r>
      <w:r w:rsidRPr="007E1D0F">
        <w:rPr>
          <w:rFonts w:ascii="Times New Roman" w:hAnsi="Times New Roman"/>
          <w:spacing w:val="66"/>
          <w:w w:val="150"/>
          <w:sz w:val="24"/>
          <w:szCs w:val="24"/>
        </w:rPr>
        <w:t xml:space="preserve"> </w:t>
      </w:r>
      <w:r w:rsidRPr="007E1D0F">
        <w:rPr>
          <w:rFonts w:ascii="Times New Roman" w:hAnsi="Times New Roman"/>
          <w:sz w:val="24"/>
          <w:szCs w:val="24"/>
        </w:rPr>
        <w:t>БДС</w:t>
      </w:r>
      <w:r w:rsidRPr="007E1D0F">
        <w:rPr>
          <w:rFonts w:ascii="Times New Roman" w:hAnsi="Times New Roman"/>
          <w:spacing w:val="67"/>
          <w:w w:val="150"/>
          <w:sz w:val="24"/>
          <w:szCs w:val="24"/>
        </w:rPr>
        <w:t xml:space="preserve"> </w:t>
      </w:r>
      <w:r w:rsidRPr="007E1D0F">
        <w:rPr>
          <w:rFonts w:ascii="Times New Roman" w:hAnsi="Times New Roman"/>
          <w:sz w:val="24"/>
          <w:szCs w:val="24"/>
        </w:rPr>
        <w:t>773-74;</w:t>
      </w:r>
      <w:r w:rsidRPr="007E1D0F">
        <w:rPr>
          <w:rFonts w:ascii="Times New Roman" w:hAnsi="Times New Roman"/>
          <w:spacing w:val="66"/>
          <w:w w:val="150"/>
          <w:sz w:val="24"/>
          <w:szCs w:val="24"/>
        </w:rPr>
        <w:t xml:space="preserve"> </w:t>
      </w:r>
      <w:r w:rsidRPr="007E1D0F">
        <w:rPr>
          <w:rFonts w:ascii="Times New Roman" w:hAnsi="Times New Roman"/>
          <w:sz w:val="24"/>
          <w:szCs w:val="24"/>
        </w:rPr>
        <w:t>БДС</w:t>
      </w:r>
      <w:r w:rsidRPr="007E1D0F">
        <w:rPr>
          <w:rFonts w:ascii="Times New Roman" w:hAnsi="Times New Roman"/>
          <w:spacing w:val="67"/>
          <w:w w:val="150"/>
          <w:sz w:val="24"/>
          <w:szCs w:val="24"/>
        </w:rPr>
        <w:t xml:space="preserve"> </w:t>
      </w:r>
      <w:r w:rsidRPr="007E1D0F">
        <w:rPr>
          <w:rFonts w:ascii="Times New Roman" w:hAnsi="Times New Roman"/>
          <w:sz w:val="24"/>
          <w:szCs w:val="24"/>
        </w:rPr>
        <w:t>2750-73;</w:t>
      </w:r>
      <w:r w:rsidRPr="007E1D0F">
        <w:rPr>
          <w:rFonts w:ascii="Times New Roman" w:hAnsi="Times New Roman"/>
          <w:spacing w:val="66"/>
          <w:w w:val="150"/>
          <w:sz w:val="24"/>
          <w:szCs w:val="24"/>
        </w:rPr>
        <w:t xml:space="preserve"> </w:t>
      </w:r>
      <w:r w:rsidRPr="007E1D0F">
        <w:rPr>
          <w:rFonts w:ascii="Times New Roman" w:hAnsi="Times New Roman"/>
          <w:sz w:val="24"/>
          <w:szCs w:val="24"/>
        </w:rPr>
        <w:t>БДС</w:t>
      </w:r>
      <w:r w:rsidRPr="007E1D0F">
        <w:rPr>
          <w:rFonts w:ascii="Times New Roman" w:hAnsi="Times New Roman"/>
          <w:spacing w:val="67"/>
          <w:w w:val="150"/>
          <w:sz w:val="24"/>
          <w:szCs w:val="24"/>
        </w:rPr>
        <w:t xml:space="preserve"> </w:t>
      </w:r>
      <w:r w:rsidRPr="007E1D0F">
        <w:rPr>
          <w:rFonts w:ascii="Times New Roman" w:hAnsi="Times New Roman"/>
          <w:sz w:val="24"/>
          <w:szCs w:val="24"/>
        </w:rPr>
        <w:t>765-73;</w:t>
      </w:r>
      <w:r w:rsidRPr="007E1D0F">
        <w:rPr>
          <w:rFonts w:ascii="Times New Roman" w:hAnsi="Times New Roman"/>
          <w:spacing w:val="66"/>
          <w:w w:val="150"/>
          <w:sz w:val="24"/>
          <w:szCs w:val="24"/>
        </w:rPr>
        <w:t xml:space="preserve"> </w:t>
      </w:r>
      <w:r w:rsidRPr="007E1D0F">
        <w:rPr>
          <w:rFonts w:ascii="Times New Roman" w:hAnsi="Times New Roman"/>
          <w:sz w:val="24"/>
          <w:szCs w:val="24"/>
        </w:rPr>
        <w:t>БДС</w:t>
      </w:r>
      <w:r w:rsidRPr="007E1D0F">
        <w:rPr>
          <w:rFonts w:ascii="Times New Roman" w:hAnsi="Times New Roman"/>
          <w:spacing w:val="67"/>
          <w:w w:val="150"/>
          <w:sz w:val="24"/>
          <w:szCs w:val="24"/>
        </w:rPr>
        <w:t xml:space="preserve"> </w:t>
      </w:r>
      <w:r w:rsidRPr="007E1D0F">
        <w:rPr>
          <w:rFonts w:ascii="Times New Roman" w:hAnsi="Times New Roman"/>
          <w:sz w:val="24"/>
          <w:szCs w:val="24"/>
        </w:rPr>
        <w:t>4126-</w:t>
      </w:r>
      <w:r w:rsidRPr="007E1D0F">
        <w:rPr>
          <w:rFonts w:ascii="Times New Roman" w:hAnsi="Times New Roman"/>
          <w:spacing w:val="-5"/>
          <w:sz w:val="24"/>
          <w:szCs w:val="24"/>
        </w:rPr>
        <w:t>72;</w:t>
      </w:r>
    </w:p>
    <w:p w:rsidR="007E1D0F" w:rsidRPr="007E1D0F" w:rsidRDefault="007E1D0F" w:rsidP="007E1D0F">
      <w:pPr>
        <w:pStyle w:val="a4"/>
        <w:spacing w:after="0" w:line="240" w:lineRule="auto"/>
        <w:rPr>
          <w:rFonts w:ascii="Times New Roman" w:hAnsi="Times New Roman"/>
          <w:sz w:val="24"/>
          <w:szCs w:val="24"/>
        </w:rPr>
      </w:pPr>
      <w:r w:rsidRPr="007E1D0F">
        <w:rPr>
          <w:rFonts w:ascii="Times New Roman" w:hAnsi="Times New Roman"/>
          <w:sz w:val="24"/>
          <w:szCs w:val="24"/>
        </w:rPr>
        <w:t>БДС3722-72</w:t>
      </w:r>
      <w:r w:rsidRPr="007E1D0F">
        <w:rPr>
          <w:rFonts w:ascii="Times New Roman" w:hAnsi="Times New Roman"/>
          <w:spacing w:val="-3"/>
          <w:sz w:val="24"/>
          <w:szCs w:val="24"/>
        </w:rPr>
        <w:t xml:space="preserve"> </w:t>
      </w:r>
      <w:r w:rsidRPr="007E1D0F">
        <w:rPr>
          <w:rFonts w:ascii="Times New Roman" w:hAnsi="Times New Roman"/>
          <w:sz w:val="24"/>
          <w:szCs w:val="24"/>
        </w:rPr>
        <w:t>и</w:t>
      </w:r>
      <w:r w:rsidRPr="007E1D0F">
        <w:rPr>
          <w:rFonts w:ascii="Times New Roman" w:hAnsi="Times New Roman"/>
          <w:spacing w:val="-3"/>
          <w:sz w:val="24"/>
          <w:szCs w:val="24"/>
        </w:rPr>
        <w:t xml:space="preserve"> </w:t>
      </w:r>
      <w:r w:rsidRPr="007E1D0F">
        <w:rPr>
          <w:rFonts w:ascii="Times New Roman" w:hAnsi="Times New Roman"/>
          <w:sz w:val="24"/>
          <w:szCs w:val="24"/>
        </w:rPr>
        <w:t>подписаната</w:t>
      </w:r>
      <w:r w:rsidRPr="007E1D0F">
        <w:rPr>
          <w:rFonts w:ascii="Times New Roman" w:hAnsi="Times New Roman"/>
          <w:spacing w:val="-3"/>
          <w:sz w:val="24"/>
          <w:szCs w:val="24"/>
        </w:rPr>
        <w:t xml:space="preserve"> </w:t>
      </w:r>
      <w:r w:rsidRPr="007E1D0F">
        <w:rPr>
          <w:rFonts w:ascii="Times New Roman" w:hAnsi="Times New Roman"/>
          <w:sz w:val="24"/>
          <w:szCs w:val="24"/>
        </w:rPr>
        <w:t>План</w:t>
      </w:r>
      <w:r w:rsidRPr="007E1D0F">
        <w:rPr>
          <w:rFonts w:ascii="Times New Roman" w:hAnsi="Times New Roman"/>
          <w:spacing w:val="-3"/>
          <w:sz w:val="24"/>
          <w:szCs w:val="24"/>
        </w:rPr>
        <w:t xml:space="preserve"> </w:t>
      </w:r>
      <w:r w:rsidRPr="007E1D0F">
        <w:rPr>
          <w:rFonts w:ascii="Times New Roman" w:hAnsi="Times New Roman"/>
          <w:sz w:val="24"/>
          <w:szCs w:val="24"/>
        </w:rPr>
        <w:t>сметка</w:t>
      </w:r>
      <w:r w:rsidRPr="007E1D0F">
        <w:rPr>
          <w:rFonts w:ascii="Times New Roman" w:hAnsi="Times New Roman"/>
          <w:spacing w:val="-3"/>
          <w:sz w:val="24"/>
          <w:szCs w:val="24"/>
        </w:rPr>
        <w:t xml:space="preserve"> </w:t>
      </w:r>
      <w:r w:rsidRPr="007E1D0F">
        <w:rPr>
          <w:rFonts w:ascii="Times New Roman" w:hAnsi="Times New Roman"/>
          <w:sz w:val="24"/>
          <w:szCs w:val="24"/>
        </w:rPr>
        <w:t>за</w:t>
      </w:r>
      <w:r w:rsidRPr="007E1D0F">
        <w:rPr>
          <w:rFonts w:ascii="Times New Roman" w:hAnsi="Times New Roman"/>
          <w:spacing w:val="-3"/>
          <w:sz w:val="24"/>
          <w:szCs w:val="24"/>
        </w:rPr>
        <w:t xml:space="preserve"> </w:t>
      </w:r>
      <w:r w:rsidRPr="007E1D0F">
        <w:rPr>
          <w:rFonts w:ascii="Times New Roman" w:hAnsi="Times New Roman"/>
          <w:spacing w:val="-2"/>
          <w:sz w:val="24"/>
          <w:szCs w:val="24"/>
        </w:rPr>
        <w:t>Обекта.</w:t>
      </w:r>
    </w:p>
    <w:p w:rsidR="007E1D0F" w:rsidRPr="007E1D0F" w:rsidRDefault="007E1D0F" w:rsidP="007E1D0F">
      <w:pPr>
        <w:pStyle w:val="a6"/>
        <w:numPr>
          <w:ilvl w:val="1"/>
          <w:numId w:val="11"/>
        </w:numPr>
        <w:tabs>
          <w:tab w:val="left" w:pos="1216"/>
        </w:tabs>
        <w:ind w:left="1216" w:hanging="420"/>
        <w:jc w:val="both"/>
        <w:rPr>
          <w:sz w:val="24"/>
          <w:szCs w:val="24"/>
        </w:rPr>
      </w:pPr>
      <w:r w:rsidRPr="007E1D0F">
        <w:rPr>
          <w:sz w:val="24"/>
          <w:szCs w:val="24"/>
        </w:rPr>
        <w:t>Плащането</w:t>
      </w:r>
      <w:r w:rsidRPr="007E1D0F">
        <w:rPr>
          <w:spacing w:val="-2"/>
          <w:sz w:val="24"/>
          <w:szCs w:val="24"/>
        </w:rPr>
        <w:t xml:space="preserve"> </w:t>
      </w:r>
      <w:r w:rsidRPr="007E1D0F">
        <w:rPr>
          <w:sz w:val="24"/>
          <w:szCs w:val="24"/>
        </w:rPr>
        <w:t>на</w:t>
      </w:r>
      <w:r w:rsidRPr="007E1D0F">
        <w:rPr>
          <w:spacing w:val="-2"/>
          <w:sz w:val="24"/>
          <w:szCs w:val="24"/>
        </w:rPr>
        <w:t xml:space="preserve"> </w:t>
      </w:r>
      <w:r w:rsidRPr="007E1D0F">
        <w:rPr>
          <w:sz w:val="24"/>
          <w:szCs w:val="24"/>
        </w:rPr>
        <w:t>цената</w:t>
      </w:r>
      <w:r w:rsidRPr="007E1D0F">
        <w:rPr>
          <w:spacing w:val="-2"/>
          <w:sz w:val="24"/>
          <w:szCs w:val="24"/>
        </w:rPr>
        <w:t xml:space="preserve"> </w:t>
      </w:r>
      <w:r w:rsidRPr="007E1D0F">
        <w:rPr>
          <w:sz w:val="24"/>
          <w:szCs w:val="24"/>
        </w:rPr>
        <w:t>се</w:t>
      </w:r>
      <w:r w:rsidRPr="007E1D0F">
        <w:rPr>
          <w:spacing w:val="-3"/>
          <w:sz w:val="24"/>
          <w:szCs w:val="24"/>
        </w:rPr>
        <w:t xml:space="preserve"> </w:t>
      </w:r>
      <w:r w:rsidRPr="007E1D0F">
        <w:rPr>
          <w:sz w:val="24"/>
          <w:szCs w:val="24"/>
        </w:rPr>
        <w:t>извършва</w:t>
      </w:r>
      <w:r w:rsidRPr="007E1D0F">
        <w:rPr>
          <w:spacing w:val="-3"/>
          <w:sz w:val="24"/>
          <w:szCs w:val="24"/>
        </w:rPr>
        <w:t xml:space="preserve"> </w:t>
      </w:r>
      <w:r w:rsidRPr="007E1D0F">
        <w:rPr>
          <w:sz w:val="24"/>
          <w:szCs w:val="24"/>
        </w:rPr>
        <w:t>по</w:t>
      </w:r>
      <w:r w:rsidRPr="007E1D0F">
        <w:rPr>
          <w:spacing w:val="-1"/>
          <w:sz w:val="24"/>
          <w:szCs w:val="24"/>
        </w:rPr>
        <w:t xml:space="preserve"> </w:t>
      </w:r>
      <w:r w:rsidRPr="007E1D0F">
        <w:rPr>
          <w:sz w:val="24"/>
          <w:szCs w:val="24"/>
        </w:rPr>
        <w:t>банков</w:t>
      </w:r>
      <w:r w:rsidRPr="007E1D0F">
        <w:rPr>
          <w:spacing w:val="1"/>
          <w:sz w:val="24"/>
          <w:szCs w:val="24"/>
        </w:rPr>
        <w:t xml:space="preserve"> </w:t>
      </w:r>
      <w:r w:rsidRPr="007E1D0F">
        <w:rPr>
          <w:sz w:val="24"/>
          <w:szCs w:val="24"/>
        </w:rPr>
        <w:t>път</w:t>
      </w:r>
      <w:r w:rsidRPr="007E1D0F">
        <w:rPr>
          <w:spacing w:val="-1"/>
          <w:sz w:val="24"/>
          <w:szCs w:val="24"/>
        </w:rPr>
        <w:t xml:space="preserve"> </w:t>
      </w:r>
      <w:r w:rsidRPr="007E1D0F">
        <w:rPr>
          <w:sz w:val="24"/>
          <w:szCs w:val="24"/>
        </w:rPr>
        <w:t>по</w:t>
      </w:r>
      <w:r w:rsidRPr="007E1D0F">
        <w:rPr>
          <w:spacing w:val="-1"/>
          <w:sz w:val="24"/>
          <w:szCs w:val="24"/>
        </w:rPr>
        <w:t xml:space="preserve"> </w:t>
      </w:r>
      <w:r w:rsidRPr="007E1D0F">
        <w:rPr>
          <w:sz w:val="24"/>
          <w:szCs w:val="24"/>
        </w:rPr>
        <w:t>сметка</w:t>
      </w:r>
      <w:r w:rsidRPr="007E1D0F">
        <w:rPr>
          <w:spacing w:val="-2"/>
          <w:sz w:val="24"/>
          <w:szCs w:val="24"/>
        </w:rPr>
        <w:t xml:space="preserve"> </w:t>
      </w:r>
      <w:r w:rsidRPr="007E1D0F">
        <w:rPr>
          <w:sz w:val="24"/>
          <w:szCs w:val="24"/>
        </w:rPr>
        <w:t xml:space="preserve">на </w:t>
      </w:r>
      <w:r w:rsidRPr="007E1D0F">
        <w:rPr>
          <w:spacing w:val="-2"/>
          <w:sz w:val="24"/>
          <w:szCs w:val="24"/>
        </w:rPr>
        <w:t>ИЗПЪЛНИТЕЛЯ.</w:t>
      </w:r>
    </w:p>
    <w:p w:rsidR="007E1D0F" w:rsidRDefault="007E1D0F" w:rsidP="007E1D0F">
      <w:pPr>
        <w:pStyle w:val="a4"/>
        <w:spacing w:before="4"/>
      </w:pPr>
    </w:p>
    <w:p w:rsidR="007E1D0F" w:rsidRDefault="007E1D0F" w:rsidP="007E1D0F">
      <w:pPr>
        <w:pStyle w:val="Heading2"/>
        <w:numPr>
          <w:ilvl w:val="0"/>
          <w:numId w:val="10"/>
        </w:numPr>
        <w:tabs>
          <w:tab w:val="left" w:pos="1148"/>
        </w:tabs>
        <w:ind w:left="1148" w:hanging="340"/>
      </w:pPr>
      <w:r>
        <w:rPr>
          <w:spacing w:val="-2"/>
          <w:u w:val="single"/>
        </w:rPr>
        <w:t xml:space="preserve"> </w:t>
      </w:r>
      <w:r>
        <w:rPr>
          <w:u w:val="single"/>
        </w:rPr>
        <w:t>​ПРЕДАВАНЕ</w:t>
      </w:r>
      <w:r>
        <w:rPr>
          <w:spacing w:val="-2"/>
          <w:u w:val="single"/>
        </w:rPr>
        <w:t xml:space="preserve"> </w:t>
      </w:r>
      <w:r>
        <w:rPr>
          <w:u w:val="single"/>
        </w:rPr>
        <w:t>НА</w:t>
      </w:r>
      <w:r>
        <w:rPr>
          <w:spacing w:val="-3"/>
          <w:u w:val="single"/>
        </w:rPr>
        <w:t xml:space="preserve"> </w:t>
      </w:r>
      <w:r>
        <w:rPr>
          <w:u w:val="single"/>
        </w:rPr>
        <w:t>ДЪРВЕСИНАТА</w:t>
      </w:r>
      <w:r>
        <w:rPr>
          <w:spacing w:val="-3"/>
          <w:u w:val="single"/>
        </w:rPr>
        <w:t xml:space="preserve"> </w:t>
      </w:r>
      <w:r>
        <w:rPr>
          <w:u w:val="single"/>
        </w:rPr>
        <w:t>И</w:t>
      </w:r>
      <w:r>
        <w:rPr>
          <w:spacing w:val="-2"/>
          <w:u w:val="single"/>
        </w:rPr>
        <w:t xml:space="preserve"> </w:t>
      </w:r>
      <w:r>
        <w:rPr>
          <w:u w:val="single"/>
        </w:rPr>
        <w:t>ПРЕМИНАВАНЕ</w:t>
      </w:r>
      <w:r>
        <w:rPr>
          <w:spacing w:val="-2"/>
          <w:u w:val="single"/>
        </w:rPr>
        <w:t xml:space="preserve"> </w:t>
      </w:r>
      <w:r>
        <w:rPr>
          <w:u w:val="single"/>
        </w:rPr>
        <w:t xml:space="preserve">НА </w:t>
      </w:r>
      <w:r>
        <w:rPr>
          <w:spacing w:val="-2"/>
          <w:u w:val="single"/>
        </w:rPr>
        <w:t>РИСКА</w:t>
      </w:r>
    </w:p>
    <w:p w:rsidR="007E1D0F" w:rsidRDefault="007E1D0F" w:rsidP="007E1D0F">
      <w:pPr>
        <w:pStyle w:val="a6"/>
        <w:numPr>
          <w:ilvl w:val="1"/>
          <w:numId w:val="9"/>
        </w:numPr>
        <w:tabs>
          <w:tab w:val="left" w:pos="1281"/>
        </w:tabs>
        <w:ind w:left="87" w:right="648" w:firstLine="720"/>
        <w:jc w:val="both"/>
        <w:rPr>
          <w:sz w:val="24"/>
        </w:rPr>
      </w:pPr>
      <w:r>
        <w:rPr>
          <w:sz w:val="24"/>
        </w:rPr>
        <w:t>Предаването на дървесината се из</w:t>
      </w:r>
      <w:r w:rsidR="00331FF9">
        <w:rPr>
          <w:sz w:val="24"/>
        </w:rPr>
        <w:t>вършва от представител на ТП „ДЛ</w:t>
      </w:r>
      <w:r>
        <w:rPr>
          <w:sz w:val="24"/>
        </w:rPr>
        <w:t xml:space="preserve">С </w:t>
      </w:r>
      <w:r w:rsidR="00331FF9">
        <w:rPr>
          <w:sz w:val="24"/>
        </w:rPr>
        <w:t>Граматиково</w:t>
      </w:r>
      <w:r>
        <w:rPr>
          <w:sz w:val="24"/>
        </w:rPr>
        <w:t>” на представител на ИЗПЪЛНИТЕЛЯ, в деня в който ще се извършват дейностите по товарене на камионите на ИЗПЪЛНИТЕЛЯ.</w:t>
      </w:r>
    </w:p>
    <w:p w:rsidR="007E1D0F" w:rsidRDefault="007E1D0F" w:rsidP="007E1D0F">
      <w:pPr>
        <w:pStyle w:val="a6"/>
        <w:numPr>
          <w:ilvl w:val="1"/>
          <w:numId w:val="9"/>
        </w:numPr>
        <w:tabs>
          <w:tab w:val="left" w:pos="1228"/>
        </w:tabs>
        <w:ind w:left="1228" w:hanging="420"/>
        <w:jc w:val="both"/>
        <w:rPr>
          <w:sz w:val="24"/>
        </w:rPr>
      </w:pPr>
      <w:r>
        <w:rPr>
          <w:sz w:val="24"/>
        </w:rPr>
        <w:t>Рискът</w:t>
      </w:r>
      <w:r>
        <w:rPr>
          <w:spacing w:val="-4"/>
          <w:sz w:val="24"/>
        </w:rPr>
        <w:t xml:space="preserve"> </w:t>
      </w:r>
      <w:r>
        <w:rPr>
          <w:sz w:val="24"/>
        </w:rPr>
        <w:t>от</w:t>
      </w:r>
      <w:r>
        <w:rPr>
          <w:spacing w:val="-2"/>
          <w:sz w:val="24"/>
        </w:rPr>
        <w:t xml:space="preserve"> </w:t>
      </w:r>
      <w:r>
        <w:rPr>
          <w:sz w:val="24"/>
        </w:rPr>
        <w:t>случайното</w:t>
      </w:r>
      <w:r>
        <w:rPr>
          <w:spacing w:val="-3"/>
          <w:sz w:val="24"/>
        </w:rPr>
        <w:t xml:space="preserve"> </w:t>
      </w:r>
      <w:r>
        <w:rPr>
          <w:sz w:val="24"/>
        </w:rPr>
        <w:t>погиване</w:t>
      </w:r>
      <w:r>
        <w:rPr>
          <w:spacing w:val="-3"/>
          <w:sz w:val="24"/>
        </w:rPr>
        <w:t xml:space="preserve"> </w:t>
      </w:r>
      <w:r>
        <w:rPr>
          <w:sz w:val="24"/>
        </w:rPr>
        <w:t>на</w:t>
      </w:r>
      <w:r>
        <w:rPr>
          <w:spacing w:val="-3"/>
          <w:sz w:val="24"/>
        </w:rPr>
        <w:t xml:space="preserve"> </w:t>
      </w:r>
      <w:r>
        <w:rPr>
          <w:sz w:val="24"/>
        </w:rPr>
        <w:t>дървесината</w:t>
      </w:r>
      <w:r>
        <w:rPr>
          <w:spacing w:val="-4"/>
          <w:sz w:val="24"/>
        </w:rPr>
        <w:t xml:space="preserve"> </w:t>
      </w:r>
      <w:r>
        <w:rPr>
          <w:sz w:val="24"/>
        </w:rPr>
        <w:t>е</w:t>
      </w:r>
      <w:r>
        <w:rPr>
          <w:spacing w:val="-3"/>
          <w:sz w:val="24"/>
        </w:rPr>
        <w:t xml:space="preserve"> </w:t>
      </w:r>
      <w:r>
        <w:rPr>
          <w:sz w:val="24"/>
        </w:rPr>
        <w:t>за</w:t>
      </w:r>
      <w:r>
        <w:rPr>
          <w:spacing w:val="-3"/>
          <w:sz w:val="24"/>
        </w:rPr>
        <w:t xml:space="preserve"> </w:t>
      </w:r>
      <w:r>
        <w:rPr>
          <w:sz w:val="24"/>
        </w:rPr>
        <w:t>сметка</w:t>
      </w:r>
      <w:r>
        <w:rPr>
          <w:spacing w:val="-4"/>
          <w:sz w:val="24"/>
        </w:rPr>
        <w:t xml:space="preserve"> </w:t>
      </w:r>
      <w:r>
        <w:rPr>
          <w:sz w:val="24"/>
        </w:rPr>
        <w:t>на</w:t>
      </w:r>
      <w:r>
        <w:rPr>
          <w:spacing w:val="5"/>
          <w:sz w:val="24"/>
        </w:rPr>
        <w:t xml:space="preserve"> </w:t>
      </w:r>
      <w:r>
        <w:rPr>
          <w:spacing w:val="-2"/>
          <w:sz w:val="24"/>
        </w:rPr>
        <w:t>ВЪЗЛОЖИТЕЛЯ.</w:t>
      </w:r>
    </w:p>
    <w:p w:rsidR="007E1D0F" w:rsidRDefault="007E1D0F" w:rsidP="007E1D0F">
      <w:pPr>
        <w:pStyle w:val="a4"/>
        <w:spacing w:before="2"/>
      </w:pPr>
    </w:p>
    <w:p w:rsidR="007E1D0F" w:rsidRDefault="007E1D0F" w:rsidP="007E1D0F">
      <w:pPr>
        <w:pStyle w:val="Heading2"/>
        <w:numPr>
          <w:ilvl w:val="0"/>
          <w:numId w:val="10"/>
        </w:numPr>
        <w:tabs>
          <w:tab w:val="left" w:pos="1133"/>
        </w:tabs>
        <w:spacing w:before="1" w:line="240" w:lineRule="auto"/>
        <w:ind w:left="1133" w:hanging="325"/>
      </w:pPr>
      <w:r>
        <w:rPr>
          <w:spacing w:val="-2"/>
          <w:u w:val="single"/>
        </w:rPr>
        <w:t xml:space="preserve"> </w:t>
      </w:r>
      <w:r>
        <w:rPr>
          <w:u w:val="single"/>
        </w:rPr>
        <w:t>​ПРАВА</w:t>
      </w:r>
      <w:r>
        <w:rPr>
          <w:spacing w:val="-3"/>
          <w:u w:val="single"/>
        </w:rPr>
        <w:t xml:space="preserve"> </w:t>
      </w:r>
      <w:r>
        <w:rPr>
          <w:u w:val="single"/>
        </w:rPr>
        <w:t>И</w:t>
      </w:r>
      <w:r>
        <w:rPr>
          <w:spacing w:val="-1"/>
          <w:u w:val="single"/>
        </w:rPr>
        <w:t xml:space="preserve"> </w:t>
      </w:r>
      <w:r>
        <w:rPr>
          <w:u w:val="single"/>
        </w:rPr>
        <w:t>ЗАДЪЛЖЕНИЯ</w:t>
      </w:r>
      <w:r>
        <w:rPr>
          <w:spacing w:val="-3"/>
          <w:u w:val="single"/>
        </w:rPr>
        <w:t xml:space="preserve"> </w:t>
      </w:r>
      <w:r>
        <w:rPr>
          <w:u w:val="single"/>
        </w:rPr>
        <w:t>НА</w:t>
      </w:r>
      <w:r>
        <w:rPr>
          <w:spacing w:val="-2"/>
          <w:u w:val="single"/>
        </w:rPr>
        <w:t xml:space="preserve"> СТРАНИТЕ</w:t>
      </w:r>
    </w:p>
    <w:p w:rsidR="007E1D0F" w:rsidRDefault="007E1D0F" w:rsidP="007E1D0F">
      <w:pPr>
        <w:pStyle w:val="a6"/>
        <w:numPr>
          <w:ilvl w:val="1"/>
          <w:numId w:val="8"/>
        </w:numPr>
        <w:tabs>
          <w:tab w:val="left" w:pos="1228"/>
        </w:tabs>
        <w:spacing w:line="274" w:lineRule="exact"/>
        <w:rPr>
          <w:b/>
          <w:sz w:val="24"/>
        </w:rPr>
      </w:pPr>
      <w:r>
        <w:rPr>
          <w:b/>
          <w:sz w:val="24"/>
        </w:rPr>
        <w:t>НА</w:t>
      </w:r>
      <w:r>
        <w:rPr>
          <w:b/>
          <w:spacing w:val="-2"/>
          <w:sz w:val="24"/>
        </w:rPr>
        <w:t xml:space="preserve"> ВЪЗЛОЖИТЕЛЯ:</w:t>
      </w:r>
    </w:p>
    <w:p w:rsidR="007E1D0F" w:rsidRDefault="007E1D0F" w:rsidP="007E1D0F">
      <w:pPr>
        <w:pStyle w:val="a6"/>
        <w:numPr>
          <w:ilvl w:val="2"/>
          <w:numId w:val="8"/>
        </w:numPr>
        <w:tabs>
          <w:tab w:val="left" w:pos="1483"/>
        </w:tabs>
        <w:ind w:left="87" w:right="656" w:firstLine="720"/>
        <w:rPr>
          <w:sz w:val="24"/>
        </w:rPr>
      </w:pPr>
      <w:r>
        <w:rPr>
          <w:sz w:val="24"/>
        </w:rPr>
        <w:t>Да</w:t>
      </w:r>
      <w:r>
        <w:rPr>
          <w:spacing w:val="72"/>
          <w:sz w:val="24"/>
        </w:rPr>
        <w:t xml:space="preserve"> </w:t>
      </w:r>
      <w:r>
        <w:rPr>
          <w:sz w:val="24"/>
        </w:rPr>
        <w:t>иска</w:t>
      </w:r>
      <w:r>
        <w:rPr>
          <w:spacing w:val="72"/>
          <w:sz w:val="24"/>
        </w:rPr>
        <w:t xml:space="preserve"> </w:t>
      </w:r>
      <w:r>
        <w:rPr>
          <w:sz w:val="24"/>
        </w:rPr>
        <w:t>от</w:t>
      </w:r>
      <w:r>
        <w:rPr>
          <w:spacing w:val="78"/>
          <w:sz w:val="24"/>
        </w:rPr>
        <w:t xml:space="preserve"> </w:t>
      </w:r>
      <w:r>
        <w:rPr>
          <w:sz w:val="24"/>
        </w:rPr>
        <w:t>ИЗПЪЛНИТЕЛЯ</w:t>
      </w:r>
      <w:r>
        <w:rPr>
          <w:spacing w:val="75"/>
          <w:sz w:val="24"/>
        </w:rPr>
        <w:t xml:space="preserve"> </w:t>
      </w:r>
      <w:r>
        <w:rPr>
          <w:sz w:val="24"/>
        </w:rPr>
        <w:t>да</w:t>
      </w:r>
      <w:r>
        <w:rPr>
          <w:spacing w:val="72"/>
          <w:sz w:val="24"/>
        </w:rPr>
        <w:t xml:space="preserve"> </w:t>
      </w:r>
      <w:r>
        <w:rPr>
          <w:sz w:val="24"/>
        </w:rPr>
        <w:t>извърши</w:t>
      </w:r>
      <w:r>
        <w:rPr>
          <w:spacing w:val="74"/>
          <w:sz w:val="24"/>
        </w:rPr>
        <w:t xml:space="preserve"> </w:t>
      </w:r>
      <w:r>
        <w:rPr>
          <w:sz w:val="24"/>
        </w:rPr>
        <w:t>възложената</w:t>
      </w:r>
      <w:r>
        <w:rPr>
          <w:spacing w:val="72"/>
          <w:sz w:val="24"/>
        </w:rPr>
        <w:t xml:space="preserve"> </w:t>
      </w:r>
      <w:r>
        <w:rPr>
          <w:sz w:val="24"/>
        </w:rPr>
        <w:t>работа</w:t>
      </w:r>
      <w:r>
        <w:rPr>
          <w:spacing w:val="72"/>
          <w:sz w:val="24"/>
        </w:rPr>
        <w:t xml:space="preserve"> </w:t>
      </w:r>
      <w:r>
        <w:rPr>
          <w:sz w:val="24"/>
        </w:rPr>
        <w:t>в</w:t>
      </w:r>
      <w:r>
        <w:rPr>
          <w:spacing w:val="73"/>
          <w:sz w:val="24"/>
        </w:rPr>
        <w:t xml:space="preserve"> </w:t>
      </w:r>
      <w:r>
        <w:rPr>
          <w:sz w:val="24"/>
        </w:rPr>
        <w:t>срок</w:t>
      </w:r>
      <w:r>
        <w:rPr>
          <w:spacing w:val="74"/>
          <w:sz w:val="24"/>
        </w:rPr>
        <w:t xml:space="preserve"> </w:t>
      </w:r>
      <w:r>
        <w:rPr>
          <w:sz w:val="24"/>
        </w:rPr>
        <w:t>и</w:t>
      </w:r>
      <w:r>
        <w:rPr>
          <w:spacing w:val="74"/>
          <w:sz w:val="24"/>
        </w:rPr>
        <w:t xml:space="preserve"> </w:t>
      </w:r>
      <w:r>
        <w:rPr>
          <w:sz w:val="24"/>
        </w:rPr>
        <w:t>без отклонения от поръчката.</w:t>
      </w:r>
    </w:p>
    <w:p w:rsidR="007E1D0F" w:rsidRDefault="007E1D0F" w:rsidP="007E1D0F">
      <w:pPr>
        <w:pStyle w:val="a6"/>
        <w:numPr>
          <w:ilvl w:val="2"/>
          <w:numId w:val="8"/>
        </w:numPr>
        <w:tabs>
          <w:tab w:val="left" w:pos="1408"/>
        </w:tabs>
        <w:ind w:left="1408" w:hanging="600"/>
        <w:rPr>
          <w:sz w:val="24"/>
        </w:rPr>
      </w:pPr>
      <w:r>
        <w:rPr>
          <w:sz w:val="24"/>
        </w:rPr>
        <w:t>Да</w:t>
      </w:r>
      <w:r>
        <w:rPr>
          <w:spacing w:val="-7"/>
          <w:sz w:val="24"/>
        </w:rPr>
        <w:t xml:space="preserve"> </w:t>
      </w:r>
      <w:r>
        <w:rPr>
          <w:sz w:val="24"/>
        </w:rPr>
        <w:t>предостави</w:t>
      </w:r>
      <w:r>
        <w:rPr>
          <w:spacing w:val="-2"/>
          <w:sz w:val="24"/>
        </w:rPr>
        <w:t xml:space="preserve"> </w:t>
      </w:r>
      <w:r>
        <w:rPr>
          <w:sz w:val="24"/>
        </w:rPr>
        <w:t>на</w:t>
      </w:r>
      <w:r>
        <w:rPr>
          <w:spacing w:val="-2"/>
          <w:sz w:val="24"/>
        </w:rPr>
        <w:t xml:space="preserve"> </w:t>
      </w:r>
      <w:r>
        <w:rPr>
          <w:sz w:val="24"/>
        </w:rPr>
        <w:t>ИЗПЪЛНИТЕЛЯ</w:t>
      </w:r>
      <w:r>
        <w:rPr>
          <w:spacing w:val="-2"/>
          <w:sz w:val="24"/>
        </w:rPr>
        <w:t xml:space="preserve"> </w:t>
      </w:r>
      <w:r>
        <w:rPr>
          <w:sz w:val="24"/>
        </w:rPr>
        <w:t>дървесината</w:t>
      </w:r>
      <w:r>
        <w:rPr>
          <w:spacing w:val="-4"/>
          <w:sz w:val="24"/>
        </w:rPr>
        <w:t xml:space="preserve"> </w:t>
      </w:r>
      <w:r>
        <w:rPr>
          <w:sz w:val="24"/>
        </w:rPr>
        <w:t>предмет</w:t>
      </w:r>
      <w:r>
        <w:rPr>
          <w:spacing w:val="-2"/>
          <w:sz w:val="24"/>
        </w:rPr>
        <w:t xml:space="preserve"> </w:t>
      </w:r>
      <w:r>
        <w:rPr>
          <w:sz w:val="24"/>
        </w:rPr>
        <w:t>на</w:t>
      </w:r>
      <w:r>
        <w:rPr>
          <w:spacing w:val="-3"/>
          <w:sz w:val="24"/>
        </w:rPr>
        <w:t xml:space="preserve"> </w:t>
      </w:r>
      <w:r>
        <w:rPr>
          <w:spacing w:val="-2"/>
          <w:sz w:val="24"/>
        </w:rPr>
        <w:t>договора.</w:t>
      </w:r>
    </w:p>
    <w:p w:rsidR="007E1D0F" w:rsidRDefault="007E1D0F" w:rsidP="007E1D0F">
      <w:pPr>
        <w:pStyle w:val="a6"/>
        <w:numPr>
          <w:ilvl w:val="2"/>
          <w:numId w:val="8"/>
        </w:numPr>
        <w:tabs>
          <w:tab w:val="left" w:pos="1549"/>
          <w:tab w:val="left" w:pos="4327"/>
          <w:tab w:val="left" w:pos="5434"/>
          <w:tab w:val="left" w:pos="5763"/>
          <w:tab w:val="left" w:pos="7058"/>
          <w:tab w:val="left" w:pos="7498"/>
          <w:tab w:val="left" w:pos="9459"/>
        </w:tabs>
        <w:ind w:left="87" w:right="650" w:firstLine="720"/>
        <w:rPr>
          <w:sz w:val="24"/>
        </w:rPr>
      </w:pPr>
      <w:r>
        <w:rPr>
          <w:sz w:val="24"/>
        </w:rPr>
        <w:t>Да</w:t>
      </w:r>
      <w:r>
        <w:rPr>
          <w:spacing w:val="80"/>
          <w:sz w:val="24"/>
        </w:rPr>
        <w:t xml:space="preserve"> </w:t>
      </w:r>
      <w:r>
        <w:rPr>
          <w:sz w:val="24"/>
        </w:rPr>
        <w:t>дава</w:t>
      </w:r>
      <w:r>
        <w:rPr>
          <w:spacing w:val="80"/>
          <w:sz w:val="24"/>
        </w:rPr>
        <w:t xml:space="preserve"> </w:t>
      </w:r>
      <w:r>
        <w:rPr>
          <w:sz w:val="24"/>
        </w:rPr>
        <w:t>задължителни</w:t>
      </w:r>
      <w:r>
        <w:rPr>
          <w:sz w:val="24"/>
        </w:rPr>
        <w:tab/>
      </w:r>
      <w:r>
        <w:rPr>
          <w:spacing w:val="-2"/>
          <w:sz w:val="24"/>
        </w:rPr>
        <w:t>указания</w:t>
      </w:r>
      <w:r>
        <w:rPr>
          <w:sz w:val="24"/>
        </w:rPr>
        <w:tab/>
      </w:r>
      <w:r>
        <w:rPr>
          <w:spacing w:val="-10"/>
          <w:sz w:val="24"/>
        </w:rPr>
        <w:t>и</w:t>
      </w:r>
      <w:r>
        <w:rPr>
          <w:sz w:val="24"/>
        </w:rPr>
        <w:tab/>
      </w:r>
      <w:r>
        <w:rPr>
          <w:spacing w:val="-2"/>
          <w:sz w:val="24"/>
        </w:rPr>
        <w:t>препоръки</w:t>
      </w:r>
      <w:r>
        <w:rPr>
          <w:sz w:val="24"/>
        </w:rPr>
        <w:tab/>
      </w:r>
      <w:r>
        <w:rPr>
          <w:spacing w:val="-6"/>
          <w:sz w:val="24"/>
        </w:rPr>
        <w:t>на</w:t>
      </w:r>
      <w:r>
        <w:rPr>
          <w:sz w:val="24"/>
        </w:rPr>
        <w:tab/>
      </w:r>
      <w:r>
        <w:rPr>
          <w:spacing w:val="-2"/>
          <w:sz w:val="24"/>
        </w:rPr>
        <w:t>ИЗПЪЛНИТЕЛЯ</w:t>
      </w:r>
      <w:r>
        <w:rPr>
          <w:sz w:val="24"/>
        </w:rPr>
        <w:tab/>
      </w:r>
      <w:r>
        <w:rPr>
          <w:spacing w:val="-4"/>
          <w:sz w:val="24"/>
        </w:rPr>
        <w:t xml:space="preserve">при </w:t>
      </w:r>
      <w:r>
        <w:rPr>
          <w:sz w:val="24"/>
        </w:rPr>
        <w:t>констатирани пропуски по изпълнение на възложената работа.</w:t>
      </w:r>
    </w:p>
    <w:p w:rsidR="007E1D0F" w:rsidRDefault="007E1D0F" w:rsidP="007E1D0F">
      <w:pPr>
        <w:pStyle w:val="a6"/>
        <w:numPr>
          <w:ilvl w:val="2"/>
          <w:numId w:val="8"/>
        </w:numPr>
        <w:tabs>
          <w:tab w:val="left" w:pos="1414"/>
        </w:tabs>
        <w:ind w:left="87" w:right="653" w:firstLine="720"/>
        <w:rPr>
          <w:sz w:val="24"/>
        </w:rPr>
      </w:pPr>
      <w:r>
        <w:rPr>
          <w:sz w:val="24"/>
        </w:rPr>
        <w:t>Да издава разпореждания за спиране или прекратяване на дейностите, свързани с изпълнение на възложената работа, при констатиране на нарушения.</w:t>
      </w:r>
    </w:p>
    <w:p w:rsidR="007E1D0F" w:rsidRDefault="007E1D0F" w:rsidP="007E1D0F">
      <w:pPr>
        <w:pStyle w:val="a6"/>
        <w:numPr>
          <w:ilvl w:val="2"/>
          <w:numId w:val="8"/>
        </w:numPr>
        <w:tabs>
          <w:tab w:val="left" w:pos="1462"/>
        </w:tabs>
        <w:ind w:left="87" w:right="661" w:firstLine="720"/>
        <w:rPr>
          <w:sz w:val="24"/>
        </w:rPr>
      </w:pPr>
      <w:r>
        <w:rPr>
          <w:sz w:val="24"/>
        </w:rPr>
        <w:t>Да</w:t>
      </w:r>
      <w:r>
        <w:rPr>
          <w:spacing w:val="40"/>
          <w:sz w:val="24"/>
        </w:rPr>
        <w:t xml:space="preserve"> </w:t>
      </w:r>
      <w:r>
        <w:rPr>
          <w:sz w:val="24"/>
        </w:rPr>
        <w:t>осигури</w:t>
      </w:r>
      <w:r>
        <w:rPr>
          <w:spacing w:val="40"/>
          <w:sz w:val="24"/>
        </w:rPr>
        <w:t xml:space="preserve"> </w:t>
      </w:r>
      <w:r>
        <w:rPr>
          <w:sz w:val="24"/>
        </w:rPr>
        <w:t>свой</w:t>
      </w:r>
      <w:r>
        <w:rPr>
          <w:spacing w:val="40"/>
          <w:sz w:val="24"/>
        </w:rPr>
        <w:t xml:space="preserve"> </w:t>
      </w:r>
      <w:r>
        <w:rPr>
          <w:sz w:val="24"/>
        </w:rPr>
        <w:t>представител</w:t>
      </w:r>
      <w:r>
        <w:rPr>
          <w:spacing w:val="40"/>
          <w:sz w:val="24"/>
        </w:rPr>
        <w:t xml:space="preserve"> </w:t>
      </w:r>
      <w:r>
        <w:rPr>
          <w:sz w:val="24"/>
        </w:rPr>
        <w:t>при</w:t>
      </w:r>
      <w:r>
        <w:rPr>
          <w:spacing w:val="40"/>
          <w:sz w:val="24"/>
        </w:rPr>
        <w:t xml:space="preserve"> </w:t>
      </w:r>
      <w:r>
        <w:rPr>
          <w:sz w:val="24"/>
        </w:rPr>
        <w:t>приемането</w:t>
      </w:r>
      <w:r>
        <w:rPr>
          <w:spacing w:val="40"/>
          <w:sz w:val="24"/>
        </w:rPr>
        <w:t xml:space="preserve"> </w:t>
      </w:r>
      <w:r>
        <w:rPr>
          <w:sz w:val="24"/>
        </w:rPr>
        <w:t>на</w:t>
      </w:r>
      <w:r>
        <w:rPr>
          <w:spacing w:val="40"/>
          <w:sz w:val="24"/>
        </w:rPr>
        <w:t xml:space="preserve"> </w:t>
      </w:r>
      <w:r>
        <w:rPr>
          <w:sz w:val="24"/>
        </w:rPr>
        <w:t>натоварената,</w:t>
      </w:r>
      <w:r>
        <w:rPr>
          <w:spacing w:val="40"/>
          <w:sz w:val="24"/>
        </w:rPr>
        <w:t xml:space="preserve"> </w:t>
      </w:r>
      <w:proofErr w:type="spellStart"/>
      <w:r>
        <w:rPr>
          <w:sz w:val="24"/>
        </w:rPr>
        <w:t>подвозена</w:t>
      </w:r>
      <w:proofErr w:type="spellEnd"/>
      <w:r>
        <w:rPr>
          <w:spacing w:val="40"/>
          <w:sz w:val="24"/>
        </w:rPr>
        <w:t xml:space="preserve"> </w:t>
      </w:r>
      <w:r>
        <w:rPr>
          <w:sz w:val="24"/>
        </w:rPr>
        <w:t>и разтоварена дървесина.</w:t>
      </w:r>
    </w:p>
    <w:p w:rsidR="007E1D0F" w:rsidRDefault="007E1D0F" w:rsidP="007E1D0F">
      <w:pPr>
        <w:pStyle w:val="a6"/>
        <w:numPr>
          <w:ilvl w:val="2"/>
          <w:numId w:val="8"/>
        </w:numPr>
        <w:tabs>
          <w:tab w:val="left" w:pos="1442"/>
        </w:tabs>
        <w:ind w:left="87" w:right="655" w:firstLine="720"/>
        <w:rPr>
          <w:sz w:val="24"/>
        </w:rPr>
      </w:pPr>
      <w:r>
        <w:rPr>
          <w:sz w:val="24"/>
        </w:rPr>
        <w:t>Да</w:t>
      </w:r>
      <w:r>
        <w:rPr>
          <w:spacing w:val="30"/>
          <w:sz w:val="24"/>
        </w:rPr>
        <w:t xml:space="preserve"> </w:t>
      </w:r>
      <w:r>
        <w:rPr>
          <w:sz w:val="24"/>
        </w:rPr>
        <w:t>плати</w:t>
      </w:r>
      <w:r>
        <w:rPr>
          <w:spacing w:val="31"/>
          <w:sz w:val="24"/>
        </w:rPr>
        <w:t xml:space="preserve"> </w:t>
      </w:r>
      <w:r>
        <w:rPr>
          <w:sz w:val="24"/>
        </w:rPr>
        <w:t>на</w:t>
      </w:r>
      <w:r>
        <w:rPr>
          <w:spacing w:val="32"/>
          <w:sz w:val="24"/>
        </w:rPr>
        <w:t xml:space="preserve"> </w:t>
      </w:r>
      <w:r>
        <w:rPr>
          <w:sz w:val="24"/>
        </w:rPr>
        <w:t>ИЗПЪЛНИТЕЛЯ</w:t>
      </w:r>
      <w:r>
        <w:rPr>
          <w:spacing w:val="34"/>
          <w:sz w:val="24"/>
        </w:rPr>
        <w:t xml:space="preserve"> </w:t>
      </w:r>
      <w:r>
        <w:rPr>
          <w:sz w:val="24"/>
        </w:rPr>
        <w:t>уговореното</w:t>
      </w:r>
      <w:r>
        <w:rPr>
          <w:spacing w:val="31"/>
          <w:sz w:val="24"/>
        </w:rPr>
        <w:t xml:space="preserve"> </w:t>
      </w:r>
      <w:r>
        <w:rPr>
          <w:sz w:val="24"/>
        </w:rPr>
        <w:t>възнаграждение</w:t>
      </w:r>
      <w:r>
        <w:rPr>
          <w:spacing w:val="30"/>
          <w:sz w:val="24"/>
        </w:rPr>
        <w:t xml:space="preserve"> </w:t>
      </w:r>
      <w:r>
        <w:rPr>
          <w:sz w:val="24"/>
        </w:rPr>
        <w:t>за</w:t>
      </w:r>
      <w:r>
        <w:rPr>
          <w:spacing w:val="30"/>
          <w:sz w:val="24"/>
        </w:rPr>
        <w:t xml:space="preserve"> </w:t>
      </w:r>
      <w:r>
        <w:rPr>
          <w:sz w:val="24"/>
        </w:rPr>
        <w:t>приетата</w:t>
      </w:r>
      <w:r>
        <w:rPr>
          <w:spacing w:val="30"/>
          <w:sz w:val="24"/>
        </w:rPr>
        <w:t xml:space="preserve"> </w:t>
      </w:r>
      <w:r>
        <w:rPr>
          <w:sz w:val="24"/>
        </w:rPr>
        <w:t>работа, съобразно реда и условията на настоящия договор.</w:t>
      </w:r>
    </w:p>
    <w:p w:rsidR="007E1D0F" w:rsidRDefault="007E1D0F" w:rsidP="00331FF9">
      <w:pPr>
        <w:pStyle w:val="Heading2"/>
        <w:numPr>
          <w:ilvl w:val="1"/>
          <w:numId w:val="8"/>
        </w:numPr>
        <w:tabs>
          <w:tab w:val="left" w:pos="1228"/>
        </w:tabs>
        <w:spacing w:line="240" w:lineRule="auto"/>
      </w:pPr>
      <w:r>
        <w:t>НА</w:t>
      </w:r>
      <w:r>
        <w:rPr>
          <w:spacing w:val="-4"/>
        </w:rPr>
        <w:t xml:space="preserve"> </w:t>
      </w:r>
      <w:r>
        <w:rPr>
          <w:spacing w:val="-2"/>
        </w:rPr>
        <w:t>ИЗПЪЛНИТЕЛЯ:</w:t>
      </w:r>
    </w:p>
    <w:p w:rsidR="007E1D0F" w:rsidRPr="00331FF9" w:rsidRDefault="007E1D0F" w:rsidP="00331FF9">
      <w:pPr>
        <w:pStyle w:val="a6"/>
        <w:numPr>
          <w:ilvl w:val="2"/>
          <w:numId w:val="8"/>
        </w:numPr>
        <w:tabs>
          <w:tab w:val="left" w:pos="1413"/>
        </w:tabs>
        <w:ind w:left="1413" w:hanging="605"/>
        <w:jc w:val="both"/>
        <w:rPr>
          <w:sz w:val="24"/>
        </w:rPr>
      </w:pPr>
      <w:r>
        <w:rPr>
          <w:sz w:val="24"/>
        </w:rPr>
        <w:t>Да</w:t>
      </w:r>
      <w:r>
        <w:rPr>
          <w:spacing w:val="3"/>
          <w:sz w:val="24"/>
        </w:rPr>
        <w:t xml:space="preserve"> </w:t>
      </w:r>
      <w:r>
        <w:rPr>
          <w:sz w:val="24"/>
        </w:rPr>
        <w:t>извърши</w:t>
      </w:r>
      <w:r>
        <w:rPr>
          <w:spacing w:val="8"/>
          <w:sz w:val="24"/>
        </w:rPr>
        <w:t xml:space="preserve"> </w:t>
      </w:r>
      <w:r>
        <w:rPr>
          <w:sz w:val="24"/>
        </w:rPr>
        <w:t>товарене,</w:t>
      </w:r>
      <w:r>
        <w:rPr>
          <w:spacing w:val="6"/>
          <w:sz w:val="24"/>
        </w:rPr>
        <w:t xml:space="preserve"> </w:t>
      </w:r>
      <w:r>
        <w:rPr>
          <w:sz w:val="24"/>
        </w:rPr>
        <w:t>и</w:t>
      </w:r>
      <w:r>
        <w:rPr>
          <w:spacing w:val="5"/>
          <w:sz w:val="24"/>
        </w:rPr>
        <w:t xml:space="preserve"> </w:t>
      </w:r>
      <w:r>
        <w:rPr>
          <w:sz w:val="24"/>
        </w:rPr>
        <w:t>подвоз</w:t>
      </w:r>
      <w:r>
        <w:rPr>
          <w:spacing w:val="73"/>
          <w:sz w:val="24"/>
        </w:rPr>
        <w:t xml:space="preserve"> </w:t>
      </w:r>
      <w:r>
        <w:rPr>
          <w:sz w:val="24"/>
        </w:rPr>
        <w:t>на</w:t>
      </w:r>
      <w:r>
        <w:rPr>
          <w:spacing w:val="4"/>
          <w:sz w:val="24"/>
        </w:rPr>
        <w:t xml:space="preserve"> </w:t>
      </w:r>
      <w:r>
        <w:rPr>
          <w:sz w:val="24"/>
        </w:rPr>
        <w:t>цялото</w:t>
      </w:r>
      <w:r>
        <w:rPr>
          <w:spacing w:val="5"/>
          <w:sz w:val="24"/>
        </w:rPr>
        <w:t xml:space="preserve"> </w:t>
      </w:r>
      <w:r>
        <w:rPr>
          <w:sz w:val="24"/>
        </w:rPr>
        <w:t>количество</w:t>
      </w:r>
      <w:r>
        <w:rPr>
          <w:spacing w:val="7"/>
          <w:sz w:val="24"/>
        </w:rPr>
        <w:t xml:space="preserve"> </w:t>
      </w:r>
      <w:r>
        <w:rPr>
          <w:sz w:val="24"/>
        </w:rPr>
        <w:t>дървесина</w:t>
      </w:r>
      <w:r>
        <w:rPr>
          <w:spacing w:val="6"/>
          <w:sz w:val="24"/>
        </w:rPr>
        <w:t xml:space="preserve"> </w:t>
      </w:r>
      <w:r>
        <w:rPr>
          <w:sz w:val="24"/>
        </w:rPr>
        <w:t>на</w:t>
      </w:r>
      <w:r>
        <w:rPr>
          <w:spacing w:val="4"/>
          <w:sz w:val="24"/>
        </w:rPr>
        <w:t xml:space="preserve"> </w:t>
      </w:r>
      <w:r>
        <w:rPr>
          <w:sz w:val="24"/>
        </w:rPr>
        <w:t>всички</w:t>
      </w:r>
      <w:r>
        <w:rPr>
          <w:spacing w:val="6"/>
          <w:sz w:val="24"/>
        </w:rPr>
        <w:t xml:space="preserve"> </w:t>
      </w:r>
      <w:r w:rsidRPr="00331FF9">
        <w:rPr>
          <w:spacing w:val="-5"/>
          <w:sz w:val="24"/>
        </w:rPr>
        <w:t>МПС</w:t>
      </w:r>
    </w:p>
    <w:p w:rsidR="007E1D0F" w:rsidRPr="00331FF9" w:rsidRDefault="007E1D0F" w:rsidP="00331FF9">
      <w:pPr>
        <w:pStyle w:val="a4"/>
        <w:spacing w:after="0" w:line="240" w:lineRule="auto"/>
        <w:rPr>
          <w:rFonts w:ascii="Times New Roman" w:hAnsi="Times New Roman"/>
        </w:rPr>
      </w:pPr>
      <w:r w:rsidRPr="00331FF9">
        <w:rPr>
          <w:rFonts w:ascii="Times New Roman" w:hAnsi="Times New Roman"/>
        </w:rPr>
        <w:t>-</w:t>
      </w:r>
      <w:r w:rsidRPr="00331FF9">
        <w:rPr>
          <w:rFonts w:ascii="Times New Roman" w:hAnsi="Times New Roman"/>
          <w:spacing w:val="-4"/>
        </w:rPr>
        <w:t xml:space="preserve"> </w:t>
      </w:r>
      <w:r w:rsidRPr="00331FF9">
        <w:rPr>
          <w:rFonts w:ascii="Times New Roman" w:hAnsi="Times New Roman"/>
        </w:rPr>
        <w:t>та,</w:t>
      </w:r>
      <w:r w:rsidRPr="00331FF9">
        <w:rPr>
          <w:rFonts w:ascii="Times New Roman" w:hAnsi="Times New Roman"/>
          <w:spacing w:val="-3"/>
        </w:rPr>
        <w:t xml:space="preserve"> </w:t>
      </w:r>
      <w:r w:rsidRPr="00331FF9">
        <w:rPr>
          <w:rFonts w:ascii="Times New Roman" w:hAnsi="Times New Roman"/>
        </w:rPr>
        <w:t>съгласно</w:t>
      </w:r>
      <w:r w:rsidRPr="00331FF9">
        <w:rPr>
          <w:rFonts w:ascii="Times New Roman" w:hAnsi="Times New Roman"/>
          <w:spacing w:val="3"/>
        </w:rPr>
        <w:t xml:space="preserve"> </w:t>
      </w:r>
      <w:r w:rsidRPr="00331FF9">
        <w:rPr>
          <w:rFonts w:ascii="Times New Roman" w:hAnsi="Times New Roman"/>
        </w:rPr>
        <w:t>условията</w:t>
      </w:r>
      <w:r w:rsidRPr="00331FF9">
        <w:rPr>
          <w:rFonts w:ascii="Times New Roman" w:hAnsi="Times New Roman"/>
          <w:spacing w:val="-4"/>
        </w:rPr>
        <w:t xml:space="preserve"> </w:t>
      </w:r>
      <w:r w:rsidRPr="00331FF9">
        <w:rPr>
          <w:rFonts w:ascii="Times New Roman" w:hAnsi="Times New Roman"/>
        </w:rPr>
        <w:t>на</w:t>
      </w:r>
      <w:r w:rsidRPr="00331FF9">
        <w:rPr>
          <w:rFonts w:ascii="Times New Roman" w:hAnsi="Times New Roman"/>
          <w:spacing w:val="-3"/>
        </w:rPr>
        <w:t xml:space="preserve"> </w:t>
      </w:r>
      <w:r w:rsidRPr="00331FF9">
        <w:rPr>
          <w:rFonts w:ascii="Times New Roman" w:hAnsi="Times New Roman"/>
          <w:spacing w:val="-2"/>
        </w:rPr>
        <w:t>договора.</w:t>
      </w:r>
    </w:p>
    <w:p w:rsidR="007E1D0F" w:rsidRDefault="007E1D0F" w:rsidP="00331FF9">
      <w:pPr>
        <w:pStyle w:val="a6"/>
        <w:numPr>
          <w:ilvl w:val="2"/>
          <w:numId w:val="8"/>
        </w:numPr>
        <w:tabs>
          <w:tab w:val="left" w:pos="1409"/>
        </w:tabs>
        <w:ind w:left="87" w:right="655" w:firstLine="720"/>
        <w:jc w:val="both"/>
        <w:rPr>
          <w:sz w:val="24"/>
        </w:rPr>
      </w:pPr>
      <w:r>
        <w:rPr>
          <w:sz w:val="24"/>
        </w:rPr>
        <w:t>Да</w:t>
      </w:r>
      <w:r>
        <w:rPr>
          <w:spacing w:val="-3"/>
          <w:sz w:val="24"/>
        </w:rPr>
        <w:t xml:space="preserve"> </w:t>
      </w:r>
      <w:r>
        <w:rPr>
          <w:sz w:val="24"/>
        </w:rPr>
        <w:t>осигури присъствието</w:t>
      </w:r>
      <w:r>
        <w:rPr>
          <w:spacing w:val="-1"/>
          <w:sz w:val="24"/>
        </w:rPr>
        <w:t xml:space="preserve"> </w:t>
      </w:r>
      <w:r>
        <w:rPr>
          <w:sz w:val="24"/>
        </w:rPr>
        <w:t>на</w:t>
      </w:r>
      <w:r>
        <w:rPr>
          <w:spacing w:val="-2"/>
          <w:sz w:val="24"/>
        </w:rPr>
        <w:t xml:space="preserve"> </w:t>
      </w:r>
      <w:r>
        <w:rPr>
          <w:sz w:val="24"/>
        </w:rPr>
        <w:t>свои</w:t>
      </w:r>
      <w:r>
        <w:rPr>
          <w:spacing w:val="-1"/>
          <w:sz w:val="24"/>
        </w:rPr>
        <w:t xml:space="preserve"> </w:t>
      </w:r>
      <w:r>
        <w:rPr>
          <w:sz w:val="24"/>
        </w:rPr>
        <w:t>представител</w:t>
      </w:r>
      <w:r>
        <w:rPr>
          <w:spacing w:val="-1"/>
          <w:sz w:val="24"/>
        </w:rPr>
        <w:t xml:space="preserve"> </w:t>
      </w:r>
      <w:r>
        <w:rPr>
          <w:sz w:val="24"/>
        </w:rPr>
        <w:t>при приемане</w:t>
      </w:r>
      <w:r>
        <w:rPr>
          <w:spacing w:val="-2"/>
          <w:sz w:val="24"/>
        </w:rPr>
        <w:t xml:space="preserve"> </w:t>
      </w:r>
      <w:r>
        <w:rPr>
          <w:sz w:val="24"/>
        </w:rPr>
        <w:t>на</w:t>
      </w:r>
      <w:r>
        <w:rPr>
          <w:spacing w:val="-2"/>
          <w:sz w:val="24"/>
        </w:rPr>
        <w:t xml:space="preserve"> </w:t>
      </w:r>
      <w:r>
        <w:rPr>
          <w:sz w:val="24"/>
        </w:rPr>
        <w:t>изпълнението</w:t>
      </w:r>
      <w:r>
        <w:rPr>
          <w:spacing w:val="-1"/>
          <w:sz w:val="24"/>
        </w:rPr>
        <w:t xml:space="preserve"> </w:t>
      </w:r>
      <w:r>
        <w:rPr>
          <w:sz w:val="24"/>
        </w:rPr>
        <w:t>на дейностите по настоящия договор.</w:t>
      </w:r>
    </w:p>
    <w:p w:rsidR="007E1D0F" w:rsidRDefault="007E1D0F" w:rsidP="007E1D0F">
      <w:pPr>
        <w:pStyle w:val="a6"/>
        <w:numPr>
          <w:ilvl w:val="2"/>
          <w:numId w:val="8"/>
        </w:numPr>
        <w:tabs>
          <w:tab w:val="left" w:pos="1581"/>
        </w:tabs>
        <w:ind w:left="87" w:right="652" w:firstLine="720"/>
        <w:jc w:val="both"/>
        <w:rPr>
          <w:sz w:val="24"/>
        </w:rPr>
      </w:pPr>
      <w:r>
        <w:rPr>
          <w:sz w:val="24"/>
        </w:rPr>
        <w:t xml:space="preserve">Да спазва изискванията на </w:t>
      </w:r>
      <w:proofErr w:type="spellStart"/>
      <w:r>
        <w:rPr>
          <w:sz w:val="24"/>
        </w:rPr>
        <w:t>действуващите</w:t>
      </w:r>
      <w:proofErr w:type="spellEnd"/>
      <w:r>
        <w:rPr>
          <w:sz w:val="24"/>
        </w:rPr>
        <w:t xml:space="preserve"> нормативни документи за техническата безопасност и охрана на труда като носи отговорност при злополука с наети от него работници. Да осигури здравословни и безопасни условия на труд на наетите от него работници, което включва специално предпазно облекло и средства за първа помощ.</w:t>
      </w:r>
    </w:p>
    <w:p w:rsidR="007E1D0F" w:rsidRDefault="007E1D0F" w:rsidP="007E1D0F">
      <w:pPr>
        <w:pStyle w:val="a6"/>
        <w:numPr>
          <w:ilvl w:val="2"/>
          <w:numId w:val="8"/>
        </w:numPr>
        <w:tabs>
          <w:tab w:val="left" w:pos="1500"/>
        </w:tabs>
        <w:ind w:left="87" w:right="655" w:firstLine="720"/>
        <w:jc w:val="both"/>
        <w:rPr>
          <w:sz w:val="24"/>
        </w:rPr>
      </w:pPr>
      <w:r>
        <w:rPr>
          <w:sz w:val="24"/>
        </w:rPr>
        <w:t>Да извърши първоначален инструктаж на всички работници, изпълняващи предмета на договора, като се задължава да предостави информация за опасностите и рисковете в гората, което се удостоверява, че е извършено чрез „Книга за инструктаж”.</w:t>
      </w:r>
    </w:p>
    <w:p w:rsidR="007E1D0F" w:rsidRDefault="007E1D0F" w:rsidP="007E1D0F">
      <w:pPr>
        <w:pStyle w:val="a6"/>
        <w:numPr>
          <w:ilvl w:val="2"/>
          <w:numId w:val="8"/>
        </w:numPr>
        <w:tabs>
          <w:tab w:val="left" w:pos="1526"/>
        </w:tabs>
        <w:ind w:left="87" w:right="650" w:firstLine="720"/>
        <w:jc w:val="both"/>
        <w:rPr>
          <w:sz w:val="24"/>
        </w:rPr>
      </w:pPr>
      <w:r>
        <w:rPr>
          <w:sz w:val="24"/>
        </w:rPr>
        <w:t xml:space="preserve">Да извършва ежедневен, периодичен и извънреден инструктаж, както и инструктаж на работното място на всички наети работници, което се удостоверява, че е </w:t>
      </w:r>
      <w:r>
        <w:rPr>
          <w:sz w:val="24"/>
        </w:rPr>
        <w:lastRenderedPageBreak/>
        <w:t>извършено чрез „Книга за инструктаж”.</w:t>
      </w:r>
    </w:p>
    <w:p w:rsidR="007E1D0F" w:rsidRDefault="007E1D0F" w:rsidP="007E1D0F">
      <w:pPr>
        <w:pStyle w:val="a6"/>
        <w:numPr>
          <w:ilvl w:val="2"/>
          <w:numId w:val="8"/>
        </w:numPr>
        <w:tabs>
          <w:tab w:val="left" w:pos="1413"/>
        </w:tabs>
        <w:ind w:left="87" w:right="659" w:firstLine="720"/>
        <w:jc w:val="both"/>
        <w:rPr>
          <w:sz w:val="24"/>
        </w:rPr>
      </w:pPr>
      <w:r>
        <w:rPr>
          <w:sz w:val="24"/>
        </w:rPr>
        <w:t>В съответствие с разпоредбите на Рамковата конвенция на ООН по изменение на климата и Закона за защитените територии, съгласно производствените, санитарните и противопожарните</w:t>
      </w:r>
      <w:r>
        <w:rPr>
          <w:spacing w:val="-6"/>
          <w:sz w:val="24"/>
        </w:rPr>
        <w:t xml:space="preserve"> </w:t>
      </w:r>
      <w:r>
        <w:rPr>
          <w:sz w:val="24"/>
        </w:rPr>
        <w:t>изисквания</w:t>
      </w:r>
      <w:r>
        <w:rPr>
          <w:spacing w:val="-3"/>
          <w:sz w:val="24"/>
        </w:rPr>
        <w:t xml:space="preserve"> </w:t>
      </w:r>
      <w:r>
        <w:rPr>
          <w:sz w:val="24"/>
        </w:rPr>
        <w:t>ИЗПЪЛНИТЕЛЯТ</w:t>
      </w:r>
      <w:r>
        <w:rPr>
          <w:spacing w:val="-4"/>
          <w:sz w:val="24"/>
        </w:rPr>
        <w:t xml:space="preserve"> </w:t>
      </w:r>
      <w:r>
        <w:rPr>
          <w:sz w:val="24"/>
        </w:rPr>
        <w:t>трябва</w:t>
      </w:r>
      <w:r>
        <w:rPr>
          <w:spacing w:val="-4"/>
          <w:sz w:val="24"/>
        </w:rPr>
        <w:t xml:space="preserve"> </w:t>
      </w:r>
      <w:r>
        <w:rPr>
          <w:sz w:val="24"/>
        </w:rPr>
        <w:t>да</w:t>
      </w:r>
      <w:r>
        <w:rPr>
          <w:spacing w:val="-4"/>
          <w:sz w:val="24"/>
        </w:rPr>
        <w:t xml:space="preserve"> </w:t>
      </w:r>
      <w:r>
        <w:rPr>
          <w:sz w:val="24"/>
        </w:rPr>
        <w:t>изнася</w:t>
      </w:r>
      <w:r>
        <w:rPr>
          <w:spacing w:val="-3"/>
          <w:sz w:val="24"/>
        </w:rPr>
        <w:t xml:space="preserve"> </w:t>
      </w:r>
      <w:r>
        <w:rPr>
          <w:sz w:val="24"/>
        </w:rPr>
        <w:t>всички</w:t>
      </w:r>
      <w:r>
        <w:rPr>
          <w:spacing w:val="-2"/>
          <w:sz w:val="24"/>
        </w:rPr>
        <w:t xml:space="preserve"> </w:t>
      </w:r>
      <w:r>
        <w:rPr>
          <w:sz w:val="24"/>
        </w:rPr>
        <w:t>битови,</w:t>
      </w:r>
      <w:r>
        <w:rPr>
          <w:spacing w:val="-6"/>
          <w:sz w:val="24"/>
        </w:rPr>
        <w:t xml:space="preserve"> </w:t>
      </w:r>
      <w:r>
        <w:rPr>
          <w:sz w:val="24"/>
        </w:rPr>
        <w:t>технически и не дървесни отпадъци на регламентираните сметища и след работно време да ги извозва до контейнерите за смет в населените места.</w:t>
      </w:r>
    </w:p>
    <w:p w:rsidR="007E1D0F" w:rsidRDefault="007E1D0F" w:rsidP="007E1D0F">
      <w:pPr>
        <w:pStyle w:val="a6"/>
        <w:numPr>
          <w:ilvl w:val="2"/>
          <w:numId w:val="8"/>
        </w:numPr>
        <w:tabs>
          <w:tab w:val="left" w:pos="1459"/>
        </w:tabs>
        <w:ind w:left="87" w:right="656" w:firstLine="720"/>
        <w:jc w:val="both"/>
        <w:rPr>
          <w:sz w:val="24"/>
        </w:rPr>
      </w:pPr>
      <w:r>
        <w:rPr>
          <w:sz w:val="24"/>
        </w:rPr>
        <w:t>Да поставя в обекта кошчета за отпадъци, абсорбиране на масла, както и да подсигури средства против изливане на горива и смазочни материали.</w:t>
      </w:r>
    </w:p>
    <w:p w:rsidR="007E1D0F" w:rsidRDefault="007E1D0F" w:rsidP="007E1D0F">
      <w:pPr>
        <w:pStyle w:val="a6"/>
        <w:numPr>
          <w:ilvl w:val="2"/>
          <w:numId w:val="8"/>
        </w:numPr>
        <w:tabs>
          <w:tab w:val="left" w:pos="1538"/>
          <w:tab w:val="right" w:pos="10446"/>
        </w:tabs>
        <w:ind w:left="87" w:right="40" w:firstLine="720"/>
        <w:jc w:val="both"/>
        <w:rPr>
          <w:rFonts w:ascii="Calibri" w:hAnsi="Calibri"/>
          <w:position w:val="-3"/>
          <w:sz w:val="20"/>
        </w:rPr>
      </w:pPr>
      <w:r>
        <w:rPr>
          <w:sz w:val="24"/>
        </w:rPr>
        <w:t>ИЗПЪЛНИТЕЛЯТ</w:t>
      </w:r>
      <w:r>
        <w:rPr>
          <w:spacing w:val="40"/>
          <w:sz w:val="24"/>
        </w:rPr>
        <w:t xml:space="preserve"> </w:t>
      </w:r>
      <w:r>
        <w:rPr>
          <w:sz w:val="24"/>
        </w:rPr>
        <w:t>няма</w:t>
      </w:r>
      <w:r>
        <w:rPr>
          <w:spacing w:val="40"/>
          <w:sz w:val="24"/>
        </w:rPr>
        <w:t xml:space="preserve"> </w:t>
      </w:r>
      <w:r>
        <w:rPr>
          <w:sz w:val="24"/>
        </w:rPr>
        <w:t>право</w:t>
      </w:r>
      <w:r>
        <w:rPr>
          <w:spacing w:val="40"/>
          <w:sz w:val="24"/>
        </w:rPr>
        <w:t xml:space="preserve"> </w:t>
      </w:r>
      <w:r>
        <w:rPr>
          <w:sz w:val="24"/>
        </w:rPr>
        <w:t>да</w:t>
      </w:r>
      <w:r>
        <w:rPr>
          <w:spacing w:val="40"/>
          <w:sz w:val="24"/>
        </w:rPr>
        <w:t xml:space="preserve"> </w:t>
      </w:r>
      <w:r>
        <w:rPr>
          <w:sz w:val="24"/>
        </w:rPr>
        <w:t>предоставя</w:t>
      </w:r>
      <w:r>
        <w:rPr>
          <w:spacing w:val="40"/>
          <w:sz w:val="24"/>
        </w:rPr>
        <w:t xml:space="preserve"> </w:t>
      </w:r>
      <w:r>
        <w:rPr>
          <w:sz w:val="24"/>
        </w:rPr>
        <w:t>на</w:t>
      </w:r>
      <w:r>
        <w:rPr>
          <w:spacing w:val="40"/>
          <w:sz w:val="24"/>
        </w:rPr>
        <w:t xml:space="preserve"> </w:t>
      </w:r>
      <w:r>
        <w:rPr>
          <w:sz w:val="24"/>
        </w:rPr>
        <w:t>трети</w:t>
      </w:r>
      <w:r>
        <w:rPr>
          <w:spacing w:val="40"/>
          <w:sz w:val="24"/>
        </w:rPr>
        <w:t xml:space="preserve"> </w:t>
      </w:r>
      <w:r>
        <w:rPr>
          <w:sz w:val="24"/>
        </w:rPr>
        <w:t>лица</w:t>
      </w:r>
      <w:r>
        <w:rPr>
          <w:spacing w:val="40"/>
          <w:sz w:val="24"/>
        </w:rPr>
        <w:t xml:space="preserve"> </w:t>
      </w:r>
      <w:r>
        <w:rPr>
          <w:sz w:val="24"/>
        </w:rPr>
        <w:t>правата</w:t>
      </w:r>
      <w:r>
        <w:rPr>
          <w:spacing w:val="40"/>
          <w:sz w:val="24"/>
        </w:rPr>
        <w:t xml:space="preserve"> </w:t>
      </w:r>
      <w:r>
        <w:rPr>
          <w:sz w:val="24"/>
        </w:rPr>
        <w:t>и</w:t>
      </w:r>
      <w:r>
        <w:rPr>
          <w:spacing w:val="40"/>
          <w:sz w:val="24"/>
        </w:rPr>
        <w:t xml:space="preserve"> </w:t>
      </w:r>
      <w:r>
        <w:rPr>
          <w:sz w:val="24"/>
        </w:rPr>
        <w:t>задълженията по настоящия договор.</w:t>
      </w:r>
      <w:r>
        <w:rPr>
          <w:sz w:val="24"/>
        </w:rPr>
        <w:tab/>
      </w:r>
      <w:r>
        <w:rPr>
          <w:rFonts w:ascii="Calibri" w:hAnsi="Calibri"/>
          <w:spacing w:val="-10"/>
          <w:position w:val="-3"/>
          <w:sz w:val="20"/>
        </w:rPr>
        <w:t>3</w:t>
      </w:r>
    </w:p>
    <w:p w:rsidR="007E1D0F" w:rsidRPr="00331FF9" w:rsidRDefault="007E1D0F" w:rsidP="00331FF9">
      <w:pPr>
        <w:pStyle w:val="a6"/>
        <w:numPr>
          <w:ilvl w:val="2"/>
          <w:numId w:val="8"/>
        </w:numPr>
        <w:tabs>
          <w:tab w:val="left" w:pos="1472"/>
        </w:tabs>
        <w:ind w:left="1472" w:hanging="664"/>
        <w:jc w:val="both"/>
        <w:rPr>
          <w:sz w:val="24"/>
          <w:szCs w:val="24"/>
        </w:rPr>
      </w:pPr>
      <w:r w:rsidRPr="00331FF9">
        <w:rPr>
          <w:sz w:val="24"/>
          <w:szCs w:val="24"/>
        </w:rPr>
        <w:t>След</w:t>
      </w:r>
      <w:r w:rsidRPr="00331FF9">
        <w:rPr>
          <w:spacing w:val="59"/>
          <w:sz w:val="24"/>
          <w:szCs w:val="24"/>
        </w:rPr>
        <w:t xml:space="preserve"> </w:t>
      </w:r>
      <w:r w:rsidRPr="00331FF9">
        <w:rPr>
          <w:sz w:val="24"/>
          <w:szCs w:val="24"/>
        </w:rPr>
        <w:t>приключване</w:t>
      </w:r>
      <w:r w:rsidRPr="00331FF9">
        <w:rPr>
          <w:spacing w:val="60"/>
          <w:sz w:val="24"/>
          <w:szCs w:val="24"/>
        </w:rPr>
        <w:t xml:space="preserve"> </w:t>
      </w:r>
      <w:r w:rsidRPr="00331FF9">
        <w:rPr>
          <w:sz w:val="24"/>
          <w:szCs w:val="24"/>
        </w:rPr>
        <w:t>на</w:t>
      </w:r>
      <w:r w:rsidRPr="00331FF9">
        <w:rPr>
          <w:spacing w:val="60"/>
          <w:sz w:val="24"/>
          <w:szCs w:val="24"/>
        </w:rPr>
        <w:t xml:space="preserve"> </w:t>
      </w:r>
      <w:r w:rsidRPr="00331FF9">
        <w:rPr>
          <w:sz w:val="24"/>
          <w:szCs w:val="24"/>
        </w:rPr>
        <w:t>транспортирането</w:t>
      </w:r>
      <w:r w:rsidRPr="00331FF9">
        <w:rPr>
          <w:spacing w:val="61"/>
          <w:sz w:val="24"/>
          <w:szCs w:val="24"/>
        </w:rPr>
        <w:t xml:space="preserve"> </w:t>
      </w:r>
      <w:r w:rsidRPr="00331FF9">
        <w:rPr>
          <w:sz w:val="24"/>
          <w:szCs w:val="24"/>
        </w:rPr>
        <w:t>на</w:t>
      </w:r>
      <w:r w:rsidRPr="00331FF9">
        <w:rPr>
          <w:spacing w:val="60"/>
          <w:sz w:val="24"/>
          <w:szCs w:val="24"/>
        </w:rPr>
        <w:t xml:space="preserve"> </w:t>
      </w:r>
      <w:r w:rsidRPr="00331FF9">
        <w:rPr>
          <w:sz w:val="24"/>
          <w:szCs w:val="24"/>
        </w:rPr>
        <w:t>дървесината</w:t>
      </w:r>
      <w:r w:rsidRPr="00331FF9">
        <w:rPr>
          <w:spacing w:val="60"/>
          <w:sz w:val="24"/>
          <w:szCs w:val="24"/>
        </w:rPr>
        <w:t xml:space="preserve"> </w:t>
      </w:r>
      <w:r w:rsidRPr="00331FF9">
        <w:rPr>
          <w:sz w:val="24"/>
          <w:szCs w:val="24"/>
        </w:rPr>
        <w:t>ИЗПЪЛНИТЕЛЯТ</w:t>
      </w:r>
      <w:r w:rsidRPr="00331FF9">
        <w:rPr>
          <w:spacing w:val="62"/>
          <w:sz w:val="24"/>
          <w:szCs w:val="24"/>
        </w:rPr>
        <w:t xml:space="preserve"> </w:t>
      </w:r>
      <w:r w:rsidRPr="00331FF9">
        <w:rPr>
          <w:spacing w:val="-10"/>
          <w:sz w:val="24"/>
          <w:szCs w:val="24"/>
        </w:rPr>
        <w:t>е</w:t>
      </w:r>
    </w:p>
    <w:p w:rsidR="007E1D0F" w:rsidRPr="00331FF9" w:rsidRDefault="007E1D0F" w:rsidP="00331FF9">
      <w:pPr>
        <w:pStyle w:val="a4"/>
        <w:spacing w:after="0" w:line="240" w:lineRule="auto"/>
        <w:ind w:right="650"/>
        <w:jc w:val="both"/>
        <w:rPr>
          <w:rFonts w:ascii="Times New Roman" w:hAnsi="Times New Roman"/>
          <w:sz w:val="24"/>
          <w:szCs w:val="24"/>
        </w:rPr>
      </w:pPr>
      <w:r w:rsidRPr="00331FF9">
        <w:rPr>
          <w:rFonts w:ascii="Times New Roman" w:hAnsi="Times New Roman"/>
          <w:sz w:val="24"/>
          <w:szCs w:val="24"/>
        </w:rPr>
        <w:t xml:space="preserve">длъжен да възстанови използваните горски пътища в такова състояние, в каквото са били преди започване на дейностите по договора или да заплати на </w:t>
      </w:r>
      <w:r w:rsidR="00331FF9">
        <w:rPr>
          <w:sz w:val="24"/>
        </w:rPr>
        <w:t>ТП „ДЛС Граматиково”</w:t>
      </w:r>
      <w:r w:rsidRPr="00331FF9">
        <w:rPr>
          <w:rFonts w:ascii="Times New Roman" w:hAnsi="Times New Roman"/>
          <w:sz w:val="24"/>
          <w:szCs w:val="24"/>
        </w:rPr>
        <w:t>разходите по тяхното възстановяване.</w:t>
      </w:r>
    </w:p>
    <w:p w:rsidR="007E1D0F" w:rsidRDefault="007E1D0F" w:rsidP="007E1D0F">
      <w:pPr>
        <w:pStyle w:val="a6"/>
        <w:numPr>
          <w:ilvl w:val="2"/>
          <w:numId w:val="8"/>
        </w:numPr>
        <w:tabs>
          <w:tab w:val="left" w:pos="1728"/>
        </w:tabs>
        <w:ind w:left="87" w:right="655" w:firstLine="720"/>
        <w:jc w:val="both"/>
        <w:rPr>
          <w:sz w:val="24"/>
        </w:rPr>
      </w:pPr>
      <w:r>
        <w:rPr>
          <w:sz w:val="24"/>
        </w:rPr>
        <w:t>ИЗПЪЛНИТЕЛЯТ е длъжен да опазва пътната инфраструктура и комуникациите, поради което трябва да почиства от кал и отпадъци гумите на всички превозни средства, които ползва в гората и минават през тях.</w:t>
      </w:r>
    </w:p>
    <w:p w:rsidR="007E1D0F" w:rsidRDefault="007E1D0F" w:rsidP="007E1D0F">
      <w:pPr>
        <w:pStyle w:val="a6"/>
        <w:numPr>
          <w:ilvl w:val="2"/>
          <w:numId w:val="8"/>
        </w:numPr>
        <w:tabs>
          <w:tab w:val="left" w:pos="1533"/>
        </w:tabs>
        <w:ind w:left="87" w:right="651" w:firstLine="720"/>
        <w:jc w:val="both"/>
        <w:rPr>
          <w:sz w:val="24"/>
        </w:rPr>
      </w:pPr>
      <w:r>
        <w:rPr>
          <w:sz w:val="24"/>
        </w:rPr>
        <w:t>ИЗПЪЛНИТЕЛЯТ се задължава да извърши превоза по най – краткия възможен път между отправната точка и местоназначението, освен ако отклонението от най – краткия маршрут се наложи за запазване на дървесината от възможни вреди.</w:t>
      </w:r>
    </w:p>
    <w:p w:rsidR="007E1D0F" w:rsidRDefault="007E1D0F" w:rsidP="007E1D0F">
      <w:pPr>
        <w:pStyle w:val="a6"/>
        <w:numPr>
          <w:ilvl w:val="2"/>
          <w:numId w:val="8"/>
        </w:numPr>
        <w:tabs>
          <w:tab w:val="left" w:pos="1622"/>
        </w:tabs>
        <w:ind w:left="87" w:right="655" w:firstLine="720"/>
        <w:jc w:val="both"/>
        <w:rPr>
          <w:sz w:val="24"/>
        </w:rPr>
      </w:pPr>
      <w:r>
        <w:rPr>
          <w:sz w:val="24"/>
        </w:rPr>
        <w:t xml:space="preserve">ИЗПЪЛНИТЕЛЯТ се задължава да запази дървесината в количествено и качествено отношение от момента на приемането и до момента на предаването и. За целта ИЗПЪЛНИТЕЛЯТ се задължава да осигури превозно средство със съответната техническа </w:t>
      </w:r>
      <w:r>
        <w:rPr>
          <w:spacing w:val="-2"/>
          <w:sz w:val="24"/>
        </w:rPr>
        <w:t>изправност.</w:t>
      </w:r>
    </w:p>
    <w:p w:rsidR="007E1D0F" w:rsidRPr="00331FF9" w:rsidRDefault="007E1D0F" w:rsidP="007E1D0F">
      <w:pPr>
        <w:pStyle w:val="Heading2"/>
        <w:numPr>
          <w:ilvl w:val="0"/>
          <w:numId w:val="10"/>
        </w:numPr>
        <w:tabs>
          <w:tab w:val="left" w:pos="1040"/>
        </w:tabs>
        <w:ind w:left="1040" w:hanging="232"/>
        <w:jc w:val="both"/>
      </w:pPr>
      <w:r w:rsidRPr="00331FF9">
        <w:rPr>
          <w:u w:val="single"/>
        </w:rPr>
        <w:t xml:space="preserve"> ​</w:t>
      </w:r>
      <w:r w:rsidRPr="00331FF9">
        <w:rPr>
          <w:spacing w:val="-2"/>
          <w:u w:val="single"/>
        </w:rPr>
        <w:t>СЪОБЩЕНИЯ</w:t>
      </w:r>
    </w:p>
    <w:p w:rsidR="007E1D0F" w:rsidRPr="00331FF9" w:rsidRDefault="007E1D0F" w:rsidP="007E1D0F">
      <w:pPr>
        <w:ind w:left="87" w:right="653" w:firstLine="720"/>
        <w:jc w:val="both"/>
        <w:rPr>
          <w:rFonts w:ascii="Times New Roman" w:hAnsi="Times New Roman"/>
          <w:sz w:val="24"/>
        </w:rPr>
      </w:pPr>
      <w:r w:rsidRPr="00331FF9">
        <w:rPr>
          <w:rFonts w:ascii="Times New Roman" w:hAnsi="Times New Roman"/>
          <w:sz w:val="24"/>
        </w:rPr>
        <w:t xml:space="preserve">5.1. Всички съобщения и уведомления, включително и за разваляне на договора ще се извършват в писмена форма </w:t>
      </w:r>
      <w:r w:rsidRPr="00331FF9">
        <w:rPr>
          <w:rFonts w:ascii="Times New Roman" w:hAnsi="Times New Roman"/>
          <w:i/>
          <w:sz w:val="24"/>
        </w:rPr>
        <w:t>(чрез ел. поща, куриер, препоръчана поща или в деловодството</w:t>
      </w:r>
      <w:r w:rsidRPr="00331FF9">
        <w:rPr>
          <w:rFonts w:ascii="Times New Roman" w:hAnsi="Times New Roman"/>
          <w:i/>
          <w:spacing w:val="40"/>
          <w:sz w:val="24"/>
        </w:rPr>
        <w:t xml:space="preserve"> </w:t>
      </w:r>
      <w:r w:rsidRPr="00331FF9">
        <w:rPr>
          <w:rFonts w:ascii="Times New Roman" w:hAnsi="Times New Roman"/>
          <w:i/>
          <w:sz w:val="24"/>
        </w:rPr>
        <w:t xml:space="preserve">на </w:t>
      </w:r>
      <w:r w:rsidR="00331FF9" w:rsidRPr="00331FF9">
        <w:rPr>
          <w:rFonts w:ascii="Times New Roman" w:hAnsi="Times New Roman"/>
          <w:sz w:val="24"/>
        </w:rPr>
        <w:t>ТП „ДЛС Граматиково”</w:t>
      </w:r>
      <w:r w:rsidRPr="00331FF9">
        <w:rPr>
          <w:rFonts w:ascii="Times New Roman" w:hAnsi="Times New Roman"/>
          <w:i/>
          <w:sz w:val="24"/>
        </w:rPr>
        <w:t>)</w:t>
      </w:r>
      <w:r w:rsidRPr="00331FF9">
        <w:rPr>
          <w:rFonts w:ascii="Times New Roman" w:hAnsi="Times New Roman"/>
          <w:sz w:val="24"/>
        </w:rPr>
        <w:t>, на посочените адреси, които двете страни са посочили.</w:t>
      </w:r>
    </w:p>
    <w:p w:rsidR="007E1D0F" w:rsidRDefault="007E1D0F" w:rsidP="007E1D0F">
      <w:pPr>
        <w:pStyle w:val="Heading2"/>
        <w:numPr>
          <w:ilvl w:val="0"/>
          <w:numId w:val="10"/>
        </w:numPr>
        <w:tabs>
          <w:tab w:val="left" w:pos="1133"/>
        </w:tabs>
        <w:ind w:left="1133" w:hanging="325"/>
        <w:jc w:val="both"/>
      </w:pPr>
      <w:r>
        <w:rPr>
          <w:spacing w:val="-1"/>
          <w:u w:val="single"/>
        </w:rPr>
        <w:t xml:space="preserve"> </w:t>
      </w:r>
      <w:r>
        <w:rPr>
          <w:u w:val="single"/>
        </w:rPr>
        <w:t>​ПРЕКРАТЯВАНЕ</w:t>
      </w:r>
      <w:r>
        <w:rPr>
          <w:spacing w:val="-2"/>
          <w:u w:val="single"/>
        </w:rPr>
        <w:t xml:space="preserve"> </w:t>
      </w:r>
      <w:r>
        <w:rPr>
          <w:u w:val="single"/>
        </w:rPr>
        <w:t>НА</w:t>
      </w:r>
      <w:r>
        <w:rPr>
          <w:spacing w:val="-1"/>
          <w:u w:val="single"/>
        </w:rPr>
        <w:t xml:space="preserve"> </w:t>
      </w:r>
      <w:r>
        <w:rPr>
          <w:spacing w:val="-2"/>
          <w:u w:val="single"/>
        </w:rPr>
        <w:t>ДОГОВОРА</w:t>
      </w:r>
    </w:p>
    <w:p w:rsidR="007E1D0F" w:rsidRDefault="007E1D0F" w:rsidP="007E1D0F">
      <w:pPr>
        <w:pStyle w:val="a4"/>
        <w:spacing w:line="274" w:lineRule="exact"/>
        <w:ind w:left="808"/>
      </w:pPr>
      <w:r>
        <w:t>Договора</w:t>
      </w:r>
      <w:r>
        <w:rPr>
          <w:spacing w:val="-3"/>
        </w:rPr>
        <w:t xml:space="preserve"> </w:t>
      </w:r>
      <w:r>
        <w:t>се</w:t>
      </w:r>
      <w:r>
        <w:rPr>
          <w:spacing w:val="-3"/>
        </w:rPr>
        <w:t xml:space="preserve"> </w:t>
      </w:r>
      <w:r>
        <w:rPr>
          <w:spacing w:val="-2"/>
        </w:rPr>
        <w:t>прекратява:</w:t>
      </w:r>
    </w:p>
    <w:p w:rsidR="007E1D0F" w:rsidRDefault="007E1D0F" w:rsidP="007E1D0F">
      <w:pPr>
        <w:pStyle w:val="a6"/>
        <w:numPr>
          <w:ilvl w:val="1"/>
          <w:numId w:val="7"/>
        </w:numPr>
        <w:tabs>
          <w:tab w:val="left" w:pos="1228"/>
        </w:tabs>
        <w:rPr>
          <w:sz w:val="24"/>
        </w:rPr>
      </w:pPr>
      <w:r>
        <w:rPr>
          <w:sz w:val="24"/>
        </w:rPr>
        <w:t>С</w:t>
      </w:r>
      <w:r>
        <w:rPr>
          <w:spacing w:val="-2"/>
          <w:sz w:val="24"/>
        </w:rPr>
        <w:t xml:space="preserve"> </w:t>
      </w:r>
      <w:r>
        <w:rPr>
          <w:sz w:val="24"/>
        </w:rPr>
        <w:t>изтичане</w:t>
      </w:r>
      <w:r>
        <w:rPr>
          <w:spacing w:val="-3"/>
          <w:sz w:val="24"/>
        </w:rPr>
        <w:t xml:space="preserve"> </w:t>
      </w:r>
      <w:r>
        <w:rPr>
          <w:sz w:val="24"/>
        </w:rPr>
        <w:t>срока</w:t>
      </w:r>
      <w:r>
        <w:rPr>
          <w:spacing w:val="-3"/>
          <w:sz w:val="24"/>
        </w:rPr>
        <w:t xml:space="preserve"> </w:t>
      </w:r>
      <w:r>
        <w:rPr>
          <w:sz w:val="24"/>
        </w:rPr>
        <w:t>на</w:t>
      </w:r>
      <w:r>
        <w:rPr>
          <w:spacing w:val="-2"/>
          <w:sz w:val="24"/>
        </w:rPr>
        <w:t xml:space="preserve"> договора.</w:t>
      </w:r>
    </w:p>
    <w:p w:rsidR="007E1D0F" w:rsidRDefault="007E1D0F" w:rsidP="007E1D0F">
      <w:pPr>
        <w:pStyle w:val="a6"/>
        <w:numPr>
          <w:ilvl w:val="1"/>
          <w:numId w:val="7"/>
        </w:numPr>
        <w:tabs>
          <w:tab w:val="left" w:pos="1228"/>
        </w:tabs>
        <w:spacing w:before="1"/>
        <w:rPr>
          <w:sz w:val="24"/>
        </w:rPr>
      </w:pPr>
      <w:r>
        <w:rPr>
          <w:sz w:val="24"/>
        </w:rPr>
        <w:t>По</w:t>
      </w:r>
      <w:r>
        <w:rPr>
          <w:spacing w:val="-4"/>
          <w:sz w:val="24"/>
        </w:rPr>
        <w:t xml:space="preserve"> </w:t>
      </w:r>
      <w:r>
        <w:rPr>
          <w:sz w:val="24"/>
        </w:rPr>
        <w:t>взаимно</w:t>
      </w:r>
      <w:r>
        <w:rPr>
          <w:spacing w:val="-2"/>
          <w:sz w:val="24"/>
        </w:rPr>
        <w:t xml:space="preserve"> </w:t>
      </w:r>
      <w:r>
        <w:rPr>
          <w:sz w:val="24"/>
        </w:rPr>
        <w:t>съгласие</w:t>
      </w:r>
      <w:r>
        <w:rPr>
          <w:spacing w:val="-2"/>
          <w:sz w:val="24"/>
        </w:rPr>
        <w:t xml:space="preserve"> </w:t>
      </w:r>
      <w:r>
        <w:rPr>
          <w:sz w:val="24"/>
        </w:rPr>
        <w:t>между</w:t>
      </w:r>
      <w:r>
        <w:rPr>
          <w:spacing w:val="-7"/>
          <w:sz w:val="24"/>
        </w:rPr>
        <w:t xml:space="preserve"> </w:t>
      </w:r>
      <w:r>
        <w:rPr>
          <w:sz w:val="24"/>
        </w:rPr>
        <w:t>страните,</w:t>
      </w:r>
      <w:r>
        <w:rPr>
          <w:spacing w:val="-2"/>
          <w:sz w:val="24"/>
        </w:rPr>
        <w:t xml:space="preserve"> </w:t>
      </w:r>
      <w:r>
        <w:rPr>
          <w:sz w:val="24"/>
        </w:rPr>
        <w:t>изразено</w:t>
      </w:r>
      <w:r>
        <w:rPr>
          <w:spacing w:val="-2"/>
          <w:sz w:val="24"/>
        </w:rPr>
        <w:t xml:space="preserve"> </w:t>
      </w:r>
      <w:r>
        <w:rPr>
          <w:sz w:val="24"/>
        </w:rPr>
        <w:t>в</w:t>
      </w:r>
      <w:r>
        <w:rPr>
          <w:spacing w:val="-3"/>
          <w:sz w:val="24"/>
        </w:rPr>
        <w:t xml:space="preserve"> </w:t>
      </w:r>
      <w:r>
        <w:rPr>
          <w:sz w:val="24"/>
        </w:rPr>
        <w:t>писмена</w:t>
      </w:r>
      <w:r>
        <w:rPr>
          <w:spacing w:val="-2"/>
          <w:sz w:val="24"/>
        </w:rPr>
        <w:t xml:space="preserve"> форма.</w:t>
      </w:r>
    </w:p>
    <w:p w:rsidR="007E1D0F" w:rsidRDefault="007E1D0F" w:rsidP="007E1D0F">
      <w:pPr>
        <w:pStyle w:val="a6"/>
        <w:numPr>
          <w:ilvl w:val="1"/>
          <w:numId w:val="7"/>
        </w:numPr>
        <w:tabs>
          <w:tab w:val="left" w:pos="1282"/>
        </w:tabs>
        <w:spacing w:before="93"/>
        <w:ind w:left="87" w:right="650" w:firstLine="720"/>
        <w:jc w:val="both"/>
        <w:rPr>
          <w:sz w:val="24"/>
        </w:rPr>
      </w:pPr>
      <w:r>
        <w:rPr>
          <w:sz w:val="24"/>
        </w:rPr>
        <w:t>В срок до един месец от настъпване на непреодолима сила или форсмажорни обстоятелства, независещи от ВЪЗЛОЖИТЕЛЯ или ИЗПЪЛНИТЕЛЯ, които траят толкова дълго време, че едната от страните губи интерес от изпълнението, съгласно чл. 306, ал. 5 от</w:t>
      </w:r>
      <w:r>
        <w:rPr>
          <w:spacing w:val="40"/>
          <w:sz w:val="24"/>
        </w:rPr>
        <w:t xml:space="preserve"> </w:t>
      </w:r>
      <w:r>
        <w:rPr>
          <w:spacing w:val="-4"/>
          <w:sz w:val="24"/>
        </w:rPr>
        <w:t>ТЗ.</w:t>
      </w:r>
    </w:p>
    <w:p w:rsidR="007E1D0F" w:rsidRDefault="007E1D0F" w:rsidP="007E1D0F">
      <w:pPr>
        <w:pStyle w:val="a6"/>
        <w:numPr>
          <w:ilvl w:val="1"/>
          <w:numId w:val="7"/>
        </w:numPr>
        <w:tabs>
          <w:tab w:val="left" w:pos="1227"/>
        </w:tabs>
        <w:spacing w:line="274" w:lineRule="exact"/>
        <w:ind w:left="1227" w:hanging="419"/>
        <w:jc w:val="both"/>
        <w:rPr>
          <w:sz w:val="24"/>
        </w:rPr>
      </w:pPr>
      <w:r>
        <w:rPr>
          <w:sz w:val="24"/>
        </w:rPr>
        <w:t>При</w:t>
      </w:r>
      <w:r>
        <w:rPr>
          <w:spacing w:val="-3"/>
          <w:sz w:val="24"/>
        </w:rPr>
        <w:t xml:space="preserve"> </w:t>
      </w:r>
      <w:r>
        <w:rPr>
          <w:sz w:val="24"/>
        </w:rPr>
        <w:t>ликвидация</w:t>
      </w:r>
      <w:r>
        <w:rPr>
          <w:spacing w:val="-5"/>
          <w:sz w:val="24"/>
        </w:rPr>
        <w:t xml:space="preserve"> </w:t>
      </w:r>
      <w:r>
        <w:rPr>
          <w:sz w:val="24"/>
        </w:rPr>
        <w:t>на</w:t>
      </w:r>
      <w:r>
        <w:rPr>
          <w:spacing w:val="-3"/>
          <w:sz w:val="24"/>
        </w:rPr>
        <w:t xml:space="preserve"> </w:t>
      </w:r>
      <w:r>
        <w:rPr>
          <w:sz w:val="24"/>
        </w:rPr>
        <w:t>юридическото</w:t>
      </w:r>
      <w:r>
        <w:rPr>
          <w:spacing w:val="-3"/>
          <w:sz w:val="24"/>
        </w:rPr>
        <w:t xml:space="preserve"> </w:t>
      </w:r>
      <w:r>
        <w:rPr>
          <w:sz w:val="24"/>
        </w:rPr>
        <w:t>лице</w:t>
      </w:r>
      <w:r>
        <w:rPr>
          <w:spacing w:val="-3"/>
          <w:sz w:val="24"/>
        </w:rPr>
        <w:t xml:space="preserve"> </w:t>
      </w:r>
      <w:r>
        <w:rPr>
          <w:sz w:val="24"/>
        </w:rPr>
        <w:t>без</w:t>
      </w:r>
      <w:r>
        <w:rPr>
          <w:spacing w:val="-2"/>
          <w:sz w:val="24"/>
        </w:rPr>
        <w:t xml:space="preserve"> </w:t>
      </w:r>
      <w:proofErr w:type="spellStart"/>
      <w:r>
        <w:rPr>
          <w:spacing w:val="-2"/>
          <w:sz w:val="24"/>
        </w:rPr>
        <w:t>правоприемство</w:t>
      </w:r>
      <w:proofErr w:type="spellEnd"/>
      <w:r>
        <w:rPr>
          <w:spacing w:val="-2"/>
          <w:sz w:val="24"/>
        </w:rPr>
        <w:t>.</w:t>
      </w:r>
    </w:p>
    <w:p w:rsidR="007E1D0F" w:rsidRPr="00331FF9" w:rsidRDefault="007E1D0F" w:rsidP="00331FF9">
      <w:pPr>
        <w:pStyle w:val="a6"/>
        <w:numPr>
          <w:ilvl w:val="1"/>
          <w:numId w:val="7"/>
        </w:numPr>
        <w:tabs>
          <w:tab w:val="left" w:pos="1270"/>
        </w:tabs>
        <w:ind w:left="87" w:right="650" w:firstLine="720"/>
        <w:jc w:val="both"/>
        <w:rPr>
          <w:sz w:val="24"/>
          <w:szCs w:val="24"/>
        </w:rPr>
      </w:pPr>
      <w:r>
        <w:rPr>
          <w:sz w:val="24"/>
        </w:rPr>
        <w:t xml:space="preserve">Когато в процеса на изпълнение на този договор ВЪЗЛОЖИТЕЛЯТ констатира отклонения на изпълнението от определените с договора технологични и качествени показатели за извършване на дейността, които ИЗПЪЛНИТЕЛЯТ може да отстрани, </w:t>
      </w:r>
      <w:r w:rsidRPr="00331FF9">
        <w:rPr>
          <w:sz w:val="24"/>
          <w:szCs w:val="24"/>
        </w:rPr>
        <w:t>ВЪЗЛОЖИТЕЛЯТ може:</w:t>
      </w:r>
    </w:p>
    <w:p w:rsidR="007E1D0F" w:rsidRPr="00331FF9" w:rsidRDefault="007E1D0F" w:rsidP="00331FF9">
      <w:pPr>
        <w:pStyle w:val="a4"/>
        <w:spacing w:after="0" w:line="240" w:lineRule="auto"/>
        <w:ind w:right="649" w:firstLine="720"/>
        <w:rPr>
          <w:rFonts w:ascii="Times New Roman" w:hAnsi="Times New Roman"/>
          <w:sz w:val="24"/>
          <w:szCs w:val="24"/>
        </w:rPr>
      </w:pPr>
      <w:r w:rsidRPr="00331FF9">
        <w:rPr>
          <w:rFonts w:ascii="Times New Roman" w:hAnsi="Times New Roman"/>
          <w:sz w:val="24"/>
          <w:szCs w:val="24"/>
        </w:rPr>
        <w:t>(а) да поиска от ИЗПЪЛНИТЕЛЯ за негова сметка да осъществи изпълнението на заложените в договора технологични и качествени показатели, или</w:t>
      </w:r>
    </w:p>
    <w:p w:rsidR="007E1D0F" w:rsidRPr="00331FF9" w:rsidRDefault="007E1D0F" w:rsidP="00331FF9">
      <w:pPr>
        <w:pStyle w:val="a4"/>
        <w:spacing w:after="0" w:line="240" w:lineRule="auto"/>
        <w:ind w:right="655" w:firstLine="720"/>
        <w:rPr>
          <w:rFonts w:ascii="Times New Roman" w:hAnsi="Times New Roman"/>
          <w:sz w:val="24"/>
          <w:szCs w:val="24"/>
        </w:rPr>
      </w:pPr>
      <w:r w:rsidRPr="00331FF9">
        <w:rPr>
          <w:rFonts w:ascii="Times New Roman" w:hAnsi="Times New Roman"/>
          <w:sz w:val="24"/>
          <w:szCs w:val="24"/>
        </w:rPr>
        <w:t>(б) да прекрати договора и да заплати на ИЗПЪЛНИТЕЛЯ само действително извършените дейности по възложената работа.</w:t>
      </w:r>
    </w:p>
    <w:p w:rsidR="007E1D0F" w:rsidRDefault="007E1D0F" w:rsidP="00331FF9">
      <w:pPr>
        <w:pStyle w:val="a6"/>
        <w:numPr>
          <w:ilvl w:val="1"/>
          <w:numId w:val="7"/>
        </w:numPr>
        <w:tabs>
          <w:tab w:val="left" w:pos="1301"/>
        </w:tabs>
        <w:ind w:left="87" w:right="649" w:firstLine="720"/>
        <w:jc w:val="both"/>
        <w:rPr>
          <w:sz w:val="24"/>
        </w:rPr>
      </w:pPr>
      <w:r w:rsidRPr="00331FF9">
        <w:rPr>
          <w:sz w:val="24"/>
          <w:szCs w:val="24"/>
        </w:rPr>
        <w:t xml:space="preserve">Директора на </w:t>
      </w:r>
      <w:r w:rsidR="00331FF9" w:rsidRPr="00331FF9">
        <w:rPr>
          <w:sz w:val="24"/>
          <w:szCs w:val="24"/>
        </w:rPr>
        <w:t>ТП „ДЛС Граматиково”</w:t>
      </w:r>
      <w:r w:rsidRPr="00331FF9">
        <w:rPr>
          <w:sz w:val="24"/>
          <w:szCs w:val="24"/>
        </w:rPr>
        <w:t xml:space="preserve"> пре</w:t>
      </w:r>
      <w:r>
        <w:rPr>
          <w:sz w:val="24"/>
        </w:rPr>
        <w:t xml:space="preserve">кратява договора с едностранно писмено уведомление, без да дължи обезщетение за пропуснати ползи и неустойки за вреди </w:t>
      </w:r>
      <w:r>
        <w:rPr>
          <w:spacing w:val="-2"/>
          <w:sz w:val="24"/>
        </w:rPr>
        <w:t>когато:</w:t>
      </w:r>
    </w:p>
    <w:p w:rsidR="007E1D0F" w:rsidRDefault="007E1D0F" w:rsidP="007E1D0F">
      <w:pPr>
        <w:pStyle w:val="a6"/>
        <w:numPr>
          <w:ilvl w:val="2"/>
          <w:numId w:val="7"/>
        </w:numPr>
        <w:tabs>
          <w:tab w:val="left" w:pos="1459"/>
        </w:tabs>
        <w:ind w:left="87" w:right="648" w:firstLine="720"/>
        <w:jc w:val="both"/>
        <w:rPr>
          <w:sz w:val="24"/>
        </w:rPr>
      </w:pPr>
      <w:r>
        <w:rPr>
          <w:sz w:val="24"/>
        </w:rPr>
        <w:t xml:space="preserve">Констатира извършено от страна на ИЗПЪЛНИТЕЛЯ нарушение на Закон за горите, Наредба за </w:t>
      </w:r>
      <w:proofErr w:type="spellStart"/>
      <w:r>
        <w:rPr>
          <w:sz w:val="24"/>
        </w:rPr>
        <w:t>сечите</w:t>
      </w:r>
      <w:proofErr w:type="spellEnd"/>
      <w:r>
        <w:rPr>
          <w:sz w:val="24"/>
        </w:rPr>
        <w:t xml:space="preserve"> в горите, „Наредбата за дейностите в горите и другите нормативни актове, свързани с предмета на договора.</w:t>
      </w:r>
    </w:p>
    <w:p w:rsidR="007E1D0F" w:rsidRDefault="007E1D0F" w:rsidP="007E1D0F">
      <w:pPr>
        <w:pStyle w:val="a6"/>
        <w:numPr>
          <w:ilvl w:val="2"/>
          <w:numId w:val="7"/>
        </w:numPr>
        <w:tabs>
          <w:tab w:val="left" w:pos="1512"/>
        </w:tabs>
        <w:ind w:left="87" w:right="660" w:firstLine="720"/>
        <w:jc w:val="both"/>
        <w:rPr>
          <w:sz w:val="24"/>
        </w:rPr>
      </w:pPr>
      <w:r>
        <w:rPr>
          <w:sz w:val="24"/>
        </w:rPr>
        <w:t xml:space="preserve">В случай, че по време на изпълнение на договора бъде установено, че </w:t>
      </w:r>
      <w:r>
        <w:rPr>
          <w:sz w:val="24"/>
        </w:rPr>
        <w:lastRenderedPageBreak/>
        <w:t>ИЗПЪЛНИТЕЛЯТ е подписал декларация с невярно съдържание.</w:t>
      </w:r>
    </w:p>
    <w:p w:rsidR="007E1D0F" w:rsidRPr="00331FF9" w:rsidRDefault="007E1D0F" w:rsidP="00331FF9">
      <w:pPr>
        <w:pStyle w:val="a6"/>
        <w:numPr>
          <w:ilvl w:val="2"/>
          <w:numId w:val="7"/>
        </w:numPr>
        <w:tabs>
          <w:tab w:val="left" w:pos="1489"/>
        </w:tabs>
        <w:ind w:left="1489" w:hanging="681"/>
        <w:jc w:val="both"/>
        <w:rPr>
          <w:sz w:val="24"/>
          <w:szCs w:val="24"/>
        </w:rPr>
      </w:pPr>
      <w:r w:rsidRPr="00331FF9">
        <w:rPr>
          <w:sz w:val="24"/>
          <w:szCs w:val="24"/>
        </w:rPr>
        <w:t>По</w:t>
      </w:r>
      <w:r w:rsidRPr="00331FF9">
        <w:rPr>
          <w:spacing w:val="78"/>
          <w:sz w:val="24"/>
          <w:szCs w:val="24"/>
        </w:rPr>
        <w:t xml:space="preserve"> </w:t>
      </w:r>
      <w:r w:rsidRPr="00331FF9">
        <w:rPr>
          <w:sz w:val="24"/>
          <w:szCs w:val="24"/>
        </w:rPr>
        <w:t>време</w:t>
      </w:r>
      <w:r w:rsidRPr="00331FF9">
        <w:rPr>
          <w:spacing w:val="78"/>
          <w:sz w:val="24"/>
          <w:szCs w:val="24"/>
        </w:rPr>
        <w:t xml:space="preserve"> </w:t>
      </w:r>
      <w:r w:rsidRPr="00331FF9">
        <w:rPr>
          <w:sz w:val="24"/>
          <w:szCs w:val="24"/>
        </w:rPr>
        <w:t>на</w:t>
      </w:r>
      <w:r w:rsidRPr="00331FF9">
        <w:rPr>
          <w:spacing w:val="79"/>
          <w:sz w:val="24"/>
          <w:szCs w:val="24"/>
        </w:rPr>
        <w:t xml:space="preserve"> </w:t>
      </w:r>
      <w:r w:rsidRPr="00331FF9">
        <w:rPr>
          <w:sz w:val="24"/>
          <w:szCs w:val="24"/>
        </w:rPr>
        <w:t>изпълнение</w:t>
      </w:r>
      <w:r w:rsidRPr="00331FF9">
        <w:rPr>
          <w:spacing w:val="78"/>
          <w:sz w:val="24"/>
          <w:szCs w:val="24"/>
        </w:rPr>
        <w:t xml:space="preserve"> </w:t>
      </w:r>
      <w:r w:rsidRPr="00331FF9">
        <w:rPr>
          <w:sz w:val="24"/>
          <w:szCs w:val="24"/>
        </w:rPr>
        <w:t>на</w:t>
      </w:r>
      <w:r w:rsidRPr="00331FF9">
        <w:rPr>
          <w:spacing w:val="78"/>
          <w:sz w:val="24"/>
          <w:szCs w:val="24"/>
        </w:rPr>
        <w:t xml:space="preserve"> </w:t>
      </w:r>
      <w:r w:rsidRPr="00331FF9">
        <w:rPr>
          <w:sz w:val="24"/>
          <w:szCs w:val="24"/>
        </w:rPr>
        <w:t>договора,</w:t>
      </w:r>
      <w:r w:rsidRPr="00331FF9">
        <w:rPr>
          <w:spacing w:val="50"/>
          <w:w w:val="150"/>
          <w:sz w:val="24"/>
          <w:szCs w:val="24"/>
        </w:rPr>
        <w:t xml:space="preserve"> </w:t>
      </w:r>
      <w:r w:rsidRPr="00331FF9">
        <w:rPr>
          <w:sz w:val="24"/>
          <w:szCs w:val="24"/>
        </w:rPr>
        <w:t>в</w:t>
      </w:r>
      <w:r w:rsidRPr="00331FF9">
        <w:rPr>
          <w:spacing w:val="78"/>
          <w:sz w:val="24"/>
          <w:szCs w:val="24"/>
        </w:rPr>
        <w:t xml:space="preserve"> </w:t>
      </w:r>
      <w:r w:rsidRPr="00331FF9">
        <w:rPr>
          <w:sz w:val="24"/>
          <w:szCs w:val="24"/>
        </w:rPr>
        <w:t>резултат</w:t>
      </w:r>
      <w:r w:rsidRPr="00331FF9">
        <w:rPr>
          <w:spacing w:val="79"/>
          <w:sz w:val="24"/>
          <w:szCs w:val="24"/>
        </w:rPr>
        <w:t xml:space="preserve"> </w:t>
      </w:r>
      <w:r w:rsidRPr="00331FF9">
        <w:rPr>
          <w:sz w:val="24"/>
          <w:szCs w:val="24"/>
        </w:rPr>
        <w:t>на</w:t>
      </w:r>
      <w:r w:rsidRPr="00331FF9">
        <w:rPr>
          <w:spacing w:val="79"/>
          <w:sz w:val="24"/>
          <w:szCs w:val="24"/>
        </w:rPr>
        <w:t xml:space="preserve"> </w:t>
      </w:r>
      <w:r w:rsidRPr="00331FF9">
        <w:rPr>
          <w:sz w:val="24"/>
          <w:szCs w:val="24"/>
        </w:rPr>
        <w:t>настъпила</w:t>
      </w:r>
      <w:r w:rsidRPr="00331FF9">
        <w:rPr>
          <w:spacing w:val="78"/>
          <w:sz w:val="24"/>
          <w:szCs w:val="24"/>
        </w:rPr>
        <w:t xml:space="preserve"> </w:t>
      </w:r>
      <w:r w:rsidRPr="00331FF9">
        <w:rPr>
          <w:sz w:val="24"/>
          <w:szCs w:val="24"/>
        </w:rPr>
        <w:t>промяна</w:t>
      </w:r>
      <w:r w:rsidRPr="00331FF9">
        <w:rPr>
          <w:spacing w:val="79"/>
          <w:sz w:val="24"/>
          <w:szCs w:val="24"/>
        </w:rPr>
        <w:t xml:space="preserve"> </w:t>
      </w:r>
      <w:r w:rsidRPr="00331FF9">
        <w:rPr>
          <w:spacing w:val="-10"/>
          <w:sz w:val="24"/>
          <w:szCs w:val="24"/>
        </w:rPr>
        <w:t>в</w:t>
      </w:r>
    </w:p>
    <w:p w:rsidR="007E1D0F" w:rsidRPr="00331FF9" w:rsidRDefault="007E1D0F" w:rsidP="00331FF9">
      <w:pPr>
        <w:pStyle w:val="a4"/>
        <w:spacing w:after="0" w:line="240" w:lineRule="auto"/>
        <w:rPr>
          <w:rFonts w:ascii="Times New Roman" w:hAnsi="Times New Roman"/>
          <w:position w:val="-3"/>
          <w:sz w:val="24"/>
          <w:szCs w:val="24"/>
        </w:rPr>
      </w:pPr>
      <w:r w:rsidRPr="00331FF9">
        <w:rPr>
          <w:rFonts w:ascii="Times New Roman" w:hAnsi="Times New Roman"/>
          <w:sz w:val="24"/>
          <w:szCs w:val="24"/>
        </w:rPr>
        <w:t>обстоятелствата,</w:t>
      </w:r>
      <w:r w:rsidRPr="00331FF9">
        <w:rPr>
          <w:rFonts w:ascii="Times New Roman" w:hAnsi="Times New Roman"/>
          <w:spacing w:val="37"/>
          <w:sz w:val="24"/>
          <w:szCs w:val="24"/>
        </w:rPr>
        <w:t xml:space="preserve">  </w:t>
      </w:r>
      <w:r w:rsidRPr="00331FF9">
        <w:rPr>
          <w:rFonts w:ascii="Times New Roman" w:hAnsi="Times New Roman"/>
          <w:sz w:val="24"/>
          <w:szCs w:val="24"/>
        </w:rPr>
        <w:t>ИЗПЪЛНИТЕЛЯТ</w:t>
      </w:r>
      <w:r w:rsidRPr="00331FF9">
        <w:rPr>
          <w:rFonts w:ascii="Times New Roman" w:hAnsi="Times New Roman"/>
          <w:spacing w:val="37"/>
          <w:sz w:val="24"/>
          <w:szCs w:val="24"/>
        </w:rPr>
        <w:t xml:space="preserve">  </w:t>
      </w:r>
      <w:r w:rsidRPr="00331FF9">
        <w:rPr>
          <w:rFonts w:ascii="Times New Roman" w:hAnsi="Times New Roman"/>
          <w:sz w:val="24"/>
          <w:szCs w:val="24"/>
        </w:rPr>
        <w:t>вече</w:t>
      </w:r>
      <w:r w:rsidRPr="00331FF9">
        <w:rPr>
          <w:rFonts w:ascii="Times New Roman" w:hAnsi="Times New Roman"/>
          <w:spacing w:val="36"/>
          <w:sz w:val="24"/>
          <w:szCs w:val="24"/>
        </w:rPr>
        <w:t xml:space="preserve">  </w:t>
      </w:r>
      <w:r w:rsidRPr="00331FF9">
        <w:rPr>
          <w:rFonts w:ascii="Times New Roman" w:hAnsi="Times New Roman"/>
          <w:sz w:val="24"/>
          <w:szCs w:val="24"/>
        </w:rPr>
        <w:t>не</w:t>
      </w:r>
      <w:r w:rsidRPr="00331FF9">
        <w:rPr>
          <w:rFonts w:ascii="Times New Roman" w:hAnsi="Times New Roman"/>
          <w:spacing w:val="37"/>
          <w:sz w:val="24"/>
          <w:szCs w:val="24"/>
        </w:rPr>
        <w:t xml:space="preserve">  </w:t>
      </w:r>
      <w:r w:rsidRPr="00331FF9">
        <w:rPr>
          <w:rFonts w:ascii="Times New Roman" w:hAnsi="Times New Roman"/>
          <w:sz w:val="24"/>
          <w:szCs w:val="24"/>
        </w:rPr>
        <w:t>отговаря</w:t>
      </w:r>
      <w:r w:rsidRPr="00331FF9">
        <w:rPr>
          <w:rFonts w:ascii="Times New Roman" w:hAnsi="Times New Roman"/>
          <w:spacing w:val="37"/>
          <w:sz w:val="24"/>
          <w:szCs w:val="24"/>
        </w:rPr>
        <w:t xml:space="preserve">  </w:t>
      </w:r>
      <w:r w:rsidRPr="00331FF9">
        <w:rPr>
          <w:rFonts w:ascii="Times New Roman" w:hAnsi="Times New Roman"/>
          <w:sz w:val="24"/>
          <w:szCs w:val="24"/>
        </w:rPr>
        <w:t>на</w:t>
      </w:r>
      <w:r w:rsidRPr="00331FF9">
        <w:rPr>
          <w:rFonts w:ascii="Times New Roman" w:hAnsi="Times New Roman"/>
          <w:spacing w:val="36"/>
          <w:sz w:val="24"/>
          <w:szCs w:val="24"/>
        </w:rPr>
        <w:t xml:space="preserve">  </w:t>
      </w:r>
      <w:r w:rsidRPr="00331FF9">
        <w:rPr>
          <w:rFonts w:ascii="Times New Roman" w:hAnsi="Times New Roman"/>
          <w:sz w:val="24"/>
          <w:szCs w:val="24"/>
        </w:rPr>
        <w:t>нормативните</w:t>
      </w:r>
      <w:r w:rsidRPr="00331FF9">
        <w:rPr>
          <w:rFonts w:ascii="Times New Roman" w:hAnsi="Times New Roman"/>
          <w:spacing w:val="37"/>
          <w:sz w:val="24"/>
          <w:szCs w:val="24"/>
        </w:rPr>
        <w:t xml:space="preserve">  </w:t>
      </w:r>
      <w:r w:rsidRPr="00331FF9">
        <w:rPr>
          <w:rFonts w:ascii="Times New Roman" w:hAnsi="Times New Roman"/>
          <w:sz w:val="24"/>
          <w:szCs w:val="24"/>
        </w:rPr>
        <w:t>и</w:t>
      </w:r>
      <w:r w:rsidRPr="00331FF9">
        <w:rPr>
          <w:rFonts w:ascii="Times New Roman" w:hAnsi="Times New Roman"/>
          <w:spacing w:val="37"/>
          <w:sz w:val="24"/>
          <w:szCs w:val="24"/>
        </w:rPr>
        <w:t xml:space="preserve">  </w:t>
      </w:r>
      <w:r w:rsidRPr="00331FF9">
        <w:rPr>
          <w:rFonts w:ascii="Times New Roman" w:hAnsi="Times New Roman"/>
          <w:sz w:val="24"/>
          <w:szCs w:val="24"/>
        </w:rPr>
        <w:t>минимално</w:t>
      </w:r>
      <w:r w:rsidRPr="00331FF9">
        <w:rPr>
          <w:rFonts w:ascii="Times New Roman" w:hAnsi="Times New Roman"/>
          <w:spacing w:val="68"/>
          <w:sz w:val="24"/>
          <w:szCs w:val="24"/>
        </w:rPr>
        <w:t xml:space="preserve">    </w:t>
      </w:r>
      <w:r w:rsidRPr="00331FF9">
        <w:rPr>
          <w:rFonts w:ascii="Times New Roman" w:hAnsi="Times New Roman"/>
          <w:spacing w:val="-10"/>
          <w:position w:val="-3"/>
          <w:sz w:val="24"/>
          <w:szCs w:val="24"/>
        </w:rPr>
        <w:t>4</w:t>
      </w:r>
    </w:p>
    <w:p w:rsidR="007E1D0F" w:rsidRPr="00331FF9" w:rsidRDefault="007E1D0F" w:rsidP="00331FF9">
      <w:pPr>
        <w:pStyle w:val="a4"/>
        <w:spacing w:after="0" w:line="240" w:lineRule="auto"/>
        <w:rPr>
          <w:rFonts w:ascii="Times New Roman" w:hAnsi="Times New Roman"/>
          <w:sz w:val="24"/>
          <w:szCs w:val="24"/>
        </w:rPr>
      </w:pPr>
      <w:r w:rsidRPr="00331FF9">
        <w:rPr>
          <w:rFonts w:ascii="Times New Roman" w:hAnsi="Times New Roman"/>
          <w:sz w:val="24"/>
          <w:szCs w:val="24"/>
        </w:rPr>
        <w:t>изискуемите</w:t>
      </w:r>
      <w:r w:rsidRPr="00331FF9">
        <w:rPr>
          <w:rFonts w:ascii="Times New Roman" w:hAnsi="Times New Roman"/>
          <w:spacing w:val="-7"/>
          <w:sz w:val="24"/>
          <w:szCs w:val="24"/>
        </w:rPr>
        <w:t xml:space="preserve"> </w:t>
      </w:r>
      <w:r w:rsidRPr="00331FF9">
        <w:rPr>
          <w:rFonts w:ascii="Times New Roman" w:hAnsi="Times New Roman"/>
          <w:sz w:val="24"/>
          <w:szCs w:val="24"/>
        </w:rPr>
        <w:t>изисквания</w:t>
      </w:r>
      <w:r w:rsidRPr="00331FF9">
        <w:rPr>
          <w:rFonts w:ascii="Times New Roman" w:hAnsi="Times New Roman"/>
          <w:spacing w:val="-3"/>
          <w:sz w:val="24"/>
          <w:szCs w:val="24"/>
        </w:rPr>
        <w:t xml:space="preserve"> </w:t>
      </w:r>
      <w:r w:rsidRPr="00331FF9">
        <w:rPr>
          <w:rFonts w:ascii="Times New Roman" w:hAnsi="Times New Roman"/>
          <w:sz w:val="24"/>
          <w:szCs w:val="24"/>
        </w:rPr>
        <w:t>за</w:t>
      </w:r>
      <w:r w:rsidRPr="00331FF9">
        <w:rPr>
          <w:rFonts w:ascii="Times New Roman" w:hAnsi="Times New Roman"/>
          <w:spacing w:val="-4"/>
          <w:sz w:val="24"/>
          <w:szCs w:val="24"/>
        </w:rPr>
        <w:t xml:space="preserve"> </w:t>
      </w:r>
      <w:r w:rsidRPr="00331FF9">
        <w:rPr>
          <w:rFonts w:ascii="Times New Roman" w:hAnsi="Times New Roman"/>
          <w:sz w:val="24"/>
          <w:szCs w:val="24"/>
        </w:rPr>
        <w:t>изпълнение</w:t>
      </w:r>
      <w:r w:rsidRPr="00331FF9">
        <w:rPr>
          <w:rFonts w:ascii="Times New Roman" w:hAnsi="Times New Roman"/>
          <w:spacing w:val="-4"/>
          <w:sz w:val="24"/>
          <w:szCs w:val="24"/>
        </w:rPr>
        <w:t xml:space="preserve"> </w:t>
      </w:r>
      <w:r w:rsidRPr="00331FF9">
        <w:rPr>
          <w:rFonts w:ascii="Times New Roman" w:hAnsi="Times New Roman"/>
          <w:sz w:val="24"/>
          <w:szCs w:val="24"/>
        </w:rPr>
        <w:t>на</w:t>
      </w:r>
      <w:r w:rsidRPr="00331FF9">
        <w:rPr>
          <w:rFonts w:ascii="Times New Roman" w:hAnsi="Times New Roman"/>
          <w:spacing w:val="-4"/>
          <w:sz w:val="24"/>
          <w:szCs w:val="24"/>
        </w:rPr>
        <w:t xml:space="preserve"> </w:t>
      </w:r>
      <w:r w:rsidRPr="00331FF9">
        <w:rPr>
          <w:rFonts w:ascii="Times New Roman" w:hAnsi="Times New Roman"/>
          <w:sz w:val="24"/>
          <w:szCs w:val="24"/>
        </w:rPr>
        <w:t>възложената</w:t>
      </w:r>
      <w:r w:rsidRPr="00331FF9">
        <w:rPr>
          <w:rFonts w:ascii="Times New Roman" w:hAnsi="Times New Roman"/>
          <w:spacing w:val="-4"/>
          <w:sz w:val="24"/>
          <w:szCs w:val="24"/>
        </w:rPr>
        <w:t xml:space="preserve"> </w:t>
      </w:r>
      <w:r w:rsidRPr="00331FF9">
        <w:rPr>
          <w:rFonts w:ascii="Times New Roman" w:hAnsi="Times New Roman"/>
          <w:sz w:val="24"/>
          <w:szCs w:val="24"/>
        </w:rPr>
        <w:t>му</w:t>
      </w:r>
      <w:r w:rsidRPr="00331FF9">
        <w:rPr>
          <w:rFonts w:ascii="Times New Roman" w:hAnsi="Times New Roman"/>
          <w:spacing w:val="-7"/>
          <w:sz w:val="24"/>
          <w:szCs w:val="24"/>
        </w:rPr>
        <w:t xml:space="preserve"> </w:t>
      </w:r>
      <w:r w:rsidRPr="00331FF9">
        <w:rPr>
          <w:rFonts w:ascii="Times New Roman" w:hAnsi="Times New Roman"/>
          <w:spacing w:val="-2"/>
          <w:sz w:val="24"/>
          <w:szCs w:val="24"/>
        </w:rPr>
        <w:t>работа.</w:t>
      </w:r>
    </w:p>
    <w:p w:rsidR="007E1D0F" w:rsidRPr="00331FF9" w:rsidRDefault="007E1D0F" w:rsidP="00331FF9">
      <w:pPr>
        <w:pStyle w:val="a6"/>
        <w:numPr>
          <w:ilvl w:val="2"/>
          <w:numId w:val="7"/>
        </w:numPr>
        <w:tabs>
          <w:tab w:val="left" w:pos="1407"/>
        </w:tabs>
        <w:ind w:left="1407" w:hanging="599"/>
        <w:jc w:val="both"/>
        <w:rPr>
          <w:sz w:val="24"/>
          <w:szCs w:val="24"/>
        </w:rPr>
      </w:pPr>
      <w:r w:rsidRPr="00331FF9">
        <w:rPr>
          <w:sz w:val="24"/>
          <w:szCs w:val="24"/>
        </w:rPr>
        <w:t>При</w:t>
      </w:r>
      <w:r w:rsidRPr="00331FF9">
        <w:rPr>
          <w:spacing w:val="-5"/>
          <w:sz w:val="24"/>
          <w:szCs w:val="24"/>
        </w:rPr>
        <w:t xml:space="preserve"> </w:t>
      </w:r>
      <w:r w:rsidRPr="00331FF9">
        <w:rPr>
          <w:sz w:val="24"/>
          <w:szCs w:val="24"/>
        </w:rPr>
        <w:t>други</w:t>
      </w:r>
      <w:r w:rsidRPr="00331FF9">
        <w:rPr>
          <w:spacing w:val="-2"/>
          <w:sz w:val="24"/>
          <w:szCs w:val="24"/>
        </w:rPr>
        <w:t xml:space="preserve"> </w:t>
      </w:r>
      <w:r w:rsidRPr="00331FF9">
        <w:rPr>
          <w:sz w:val="24"/>
          <w:szCs w:val="24"/>
        </w:rPr>
        <w:t>нарушения</w:t>
      </w:r>
      <w:r w:rsidRPr="00331FF9">
        <w:rPr>
          <w:spacing w:val="-2"/>
          <w:sz w:val="24"/>
          <w:szCs w:val="24"/>
        </w:rPr>
        <w:t xml:space="preserve"> </w:t>
      </w:r>
      <w:r w:rsidRPr="00331FF9">
        <w:rPr>
          <w:sz w:val="24"/>
          <w:szCs w:val="24"/>
        </w:rPr>
        <w:t>на</w:t>
      </w:r>
      <w:r w:rsidRPr="00331FF9">
        <w:rPr>
          <w:spacing w:val="-3"/>
          <w:sz w:val="24"/>
          <w:szCs w:val="24"/>
        </w:rPr>
        <w:t xml:space="preserve"> </w:t>
      </w:r>
      <w:r w:rsidRPr="00331FF9">
        <w:rPr>
          <w:sz w:val="24"/>
          <w:szCs w:val="24"/>
        </w:rPr>
        <w:t>настоящия</w:t>
      </w:r>
      <w:r w:rsidRPr="00331FF9">
        <w:rPr>
          <w:spacing w:val="-2"/>
          <w:sz w:val="24"/>
          <w:szCs w:val="24"/>
        </w:rPr>
        <w:t xml:space="preserve"> </w:t>
      </w:r>
      <w:r w:rsidRPr="00331FF9">
        <w:rPr>
          <w:sz w:val="24"/>
          <w:szCs w:val="24"/>
        </w:rPr>
        <w:t>договор</w:t>
      </w:r>
      <w:r w:rsidRPr="00331FF9">
        <w:rPr>
          <w:spacing w:val="-2"/>
          <w:sz w:val="24"/>
          <w:szCs w:val="24"/>
        </w:rPr>
        <w:t xml:space="preserve"> </w:t>
      </w:r>
      <w:r w:rsidRPr="00331FF9">
        <w:rPr>
          <w:sz w:val="24"/>
          <w:szCs w:val="24"/>
        </w:rPr>
        <w:t>от</w:t>
      </w:r>
      <w:r w:rsidRPr="00331FF9">
        <w:rPr>
          <w:spacing w:val="-2"/>
          <w:sz w:val="24"/>
          <w:szCs w:val="24"/>
        </w:rPr>
        <w:t xml:space="preserve"> </w:t>
      </w:r>
      <w:r w:rsidRPr="00331FF9">
        <w:rPr>
          <w:sz w:val="24"/>
          <w:szCs w:val="24"/>
        </w:rPr>
        <w:t>страна</w:t>
      </w:r>
      <w:r w:rsidRPr="00331FF9">
        <w:rPr>
          <w:spacing w:val="-3"/>
          <w:sz w:val="24"/>
          <w:szCs w:val="24"/>
        </w:rPr>
        <w:t xml:space="preserve"> </w:t>
      </w:r>
      <w:r w:rsidRPr="00331FF9">
        <w:rPr>
          <w:sz w:val="24"/>
          <w:szCs w:val="24"/>
        </w:rPr>
        <w:t>на</w:t>
      </w:r>
      <w:r w:rsidRPr="00331FF9">
        <w:rPr>
          <w:spacing w:val="1"/>
          <w:sz w:val="24"/>
          <w:szCs w:val="24"/>
        </w:rPr>
        <w:t xml:space="preserve"> </w:t>
      </w:r>
      <w:r w:rsidRPr="00331FF9">
        <w:rPr>
          <w:spacing w:val="-2"/>
          <w:sz w:val="24"/>
          <w:szCs w:val="24"/>
        </w:rPr>
        <w:t>ИЗПЪЛНИТЕЛЯ.</w:t>
      </w:r>
    </w:p>
    <w:p w:rsidR="007E1D0F" w:rsidRPr="00331FF9" w:rsidRDefault="007E1D0F" w:rsidP="00331FF9">
      <w:pPr>
        <w:pStyle w:val="a4"/>
        <w:spacing w:after="0" w:line="240" w:lineRule="auto"/>
        <w:rPr>
          <w:rFonts w:ascii="Times New Roman" w:hAnsi="Times New Roman"/>
          <w:sz w:val="24"/>
          <w:szCs w:val="24"/>
        </w:rPr>
      </w:pPr>
    </w:p>
    <w:p w:rsidR="007E1D0F" w:rsidRDefault="007E1D0F" w:rsidP="007E1D0F">
      <w:pPr>
        <w:pStyle w:val="Heading2"/>
        <w:numPr>
          <w:ilvl w:val="0"/>
          <w:numId w:val="10"/>
        </w:numPr>
        <w:tabs>
          <w:tab w:val="left" w:pos="1227"/>
        </w:tabs>
        <w:ind w:left="1227" w:hanging="419"/>
        <w:jc w:val="both"/>
      </w:pPr>
      <w:r>
        <w:rPr>
          <w:spacing w:val="-1"/>
          <w:u w:val="single"/>
        </w:rPr>
        <w:t xml:space="preserve"> </w:t>
      </w:r>
      <w:r>
        <w:rPr>
          <w:u w:val="single"/>
        </w:rPr>
        <w:t>​САНКЦИИ</w:t>
      </w:r>
      <w:r>
        <w:rPr>
          <w:spacing w:val="-1"/>
          <w:u w:val="single"/>
        </w:rPr>
        <w:t xml:space="preserve"> </w:t>
      </w:r>
      <w:r>
        <w:rPr>
          <w:u w:val="single"/>
        </w:rPr>
        <w:t xml:space="preserve">И </w:t>
      </w:r>
      <w:r>
        <w:rPr>
          <w:spacing w:val="-2"/>
          <w:u w:val="single"/>
        </w:rPr>
        <w:t>НЕУСТОЙКИ</w:t>
      </w:r>
    </w:p>
    <w:p w:rsidR="007E1D0F" w:rsidRDefault="007E1D0F" w:rsidP="007E1D0F">
      <w:pPr>
        <w:pStyle w:val="a6"/>
        <w:numPr>
          <w:ilvl w:val="1"/>
          <w:numId w:val="6"/>
        </w:numPr>
        <w:tabs>
          <w:tab w:val="left" w:pos="1304"/>
        </w:tabs>
        <w:ind w:left="87" w:right="650" w:firstLine="720"/>
        <w:jc w:val="both"/>
        <w:rPr>
          <w:sz w:val="24"/>
        </w:rPr>
      </w:pPr>
      <w:r>
        <w:rPr>
          <w:sz w:val="24"/>
        </w:rPr>
        <w:t>При забава от страна на ВЪЗЛОЖИТЕЛЯ на заплащането на уговорената в настоящия договор сума, той дължи неустойка в размер на законната лихва плюс</w:t>
      </w:r>
      <w:r>
        <w:rPr>
          <w:spacing w:val="40"/>
          <w:sz w:val="24"/>
        </w:rPr>
        <w:t xml:space="preserve"> </w:t>
      </w:r>
      <w:r>
        <w:rPr>
          <w:sz w:val="24"/>
        </w:rPr>
        <w:t>0,01 %</w:t>
      </w:r>
      <w:r>
        <w:rPr>
          <w:spacing w:val="40"/>
          <w:sz w:val="24"/>
        </w:rPr>
        <w:t xml:space="preserve"> </w:t>
      </w:r>
      <w:r>
        <w:rPr>
          <w:sz w:val="24"/>
        </w:rPr>
        <w:t>върху дължимата сума за всеки просрочен ден.</w:t>
      </w:r>
    </w:p>
    <w:p w:rsidR="007E1D0F" w:rsidRDefault="007E1D0F" w:rsidP="007E1D0F">
      <w:pPr>
        <w:pStyle w:val="a6"/>
        <w:numPr>
          <w:ilvl w:val="1"/>
          <w:numId w:val="6"/>
        </w:numPr>
        <w:tabs>
          <w:tab w:val="left" w:pos="1274"/>
        </w:tabs>
        <w:ind w:left="87" w:right="651" w:firstLine="720"/>
        <w:jc w:val="both"/>
        <w:rPr>
          <w:sz w:val="24"/>
        </w:rPr>
      </w:pPr>
      <w:r>
        <w:rPr>
          <w:sz w:val="24"/>
        </w:rPr>
        <w:t xml:space="preserve">При виновно неизпълнение </w:t>
      </w:r>
      <w:r>
        <w:rPr>
          <w:i/>
          <w:sz w:val="24"/>
        </w:rPr>
        <w:t xml:space="preserve">(не завършване) </w:t>
      </w:r>
      <w:r>
        <w:rPr>
          <w:sz w:val="24"/>
        </w:rPr>
        <w:t xml:space="preserve">на товаренето, транспортирането и разтоварването, в срока по т. 1.4. ИЗПЪЛНИТЕЛЯТ Заплаща обезщетение в размер на </w:t>
      </w:r>
      <w:r>
        <w:rPr>
          <w:b/>
          <w:sz w:val="24"/>
        </w:rPr>
        <w:t>10 %</w:t>
      </w:r>
      <w:r>
        <w:rPr>
          <w:b/>
          <w:spacing w:val="40"/>
          <w:sz w:val="24"/>
        </w:rPr>
        <w:t xml:space="preserve"> </w:t>
      </w:r>
      <w:r>
        <w:rPr>
          <w:sz w:val="24"/>
        </w:rPr>
        <w:t>от стойността на договора.</w:t>
      </w:r>
    </w:p>
    <w:p w:rsidR="007E1D0F" w:rsidRDefault="007E1D0F" w:rsidP="007E1D0F">
      <w:pPr>
        <w:pStyle w:val="a6"/>
        <w:numPr>
          <w:ilvl w:val="1"/>
          <w:numId w:val="6"/>
        </w:numPr>
        <w:tabs>
          <w:tab w:val="left" w:pos="1255"/>
        </w:tabs>
        <w:ind w:left="87" w:right="655" w:firstLine="720"/>
        <w:jc w:val="both"/>
        <w:rPr>
          <w:sz w:val="24"/>
        </w:rPr>
      </w:pPr>
      <w:r>
        <w:rPr>
          <w:sz w:val="24"/>
        </w:rPr>
        <w:t>За обстоятелствата по т. 7.2. се съставя констативен протокол в присъствието на двете страни. Ако ИЗПЪЛНИТЕЛЯТ не се яви за съставянето на протокола, се кани представител от РДГ и протоколът се съставя, в негово отсъствие, като този факт се</w:t>
      </w:r>
      <w:r>
        <w:rPr>
          <w:spacing w:val="80"/>
          <w:sz w:val="24"/>
        </w:rPr>
        <w:t xml:space="preserve"> </w:t>
      </w:r>
      <w:r>
        <w:rPr>
          <w:spacing w:val="-2"/>
          <w:sz w:val="24"/>
        </w:rPr>
        <w:t>отбелязва.</w:t>
      </w:r>
    </w:p>
    <w:p w:rsidR="007E1D0F" w:rsidRDefault="007E1D0F" w:rsidP="007E1D0F">
      <w:pPr>
        <w:pStyle w:val="a6"/>
        <w:numPr>
          <w:ilvl w:val="1"/>
          <w:numId w:val="6"/>
        </w:numPr>
        <w:tabs>
          <w:tab w:val="left" w:pos="1337"/>
        </w:tabs>
        <w:ind w:left="87" w:right="649" w:firstLine="720"/>
        <w:jc w:val="both"/>
        <w:rPr>
          <w:sz w:val="24"/>
        </w:rPr>
      </w:pPr>
      <w:r>
        <w:rPr>
          <w:sz w:val="24"/>
        </w:rPr>
        <w:t>ВЪЗЛОЖИТЕЛЯТ задържа и не връща на ИЗПЪЛНИТЕЛЯ гаранцията за изпълнение на договора в случаите по т. 6.5 „б” и случаите на т. 6.6.</w:t>
      </w:r>
    </w:p>
    <w:p w:rsidR="007E1D0F" w:rsidRDefault="007E1D0F" w:rsidP="007E1D0F">
      <w:pPr>
        <w:pStyle w:val="a6"/>
        <w:numPr>
          <w:ilvl w:val="1"/>
          <w:numId w:val="6"/>
        </w:numPr>
        <w:tabs>
          <w:tab w:val="left" w:pos="1272"/>
        </w:tabs>
        <w:ind w:left="87" w:right="653" w:firstLine="720"/>
        <w:jc w:val="both"/>
        <w:rPr>
          <w:sz w:val="24"/>
        </w:rPr>
      </w:pPr>
      <w:r>
        <w:rPr>
          <w:sz w:val="24"/>
        </w:rPr>
        <w:t>ВЪЗЛОЖИТЕЛЯТ задържа гаранцията за изпълнение на договора, като запазва правото си да иска плащане на уговорените неустойки и определените обезщетения за вреди посочени от т.7.2 от настоящия договор.</w:t>
      </w:r>
    </w:p>
    <w:p w:rsidR="007E1D0F" w:rsidRDefault="007E1D0F" w:rsidP="007E1D0F">
      <w:pPr>
        <w:pStyle w:val="a6"/>
        <w:numPr>
          <w:ilvl w:val="1"/>
          <w:numId w:val="6"/>
        </w:numPr>
        <w:tabs>
          <w:tab w:val="left" w:pos="1262"/>
        </w:tabs>
        <w:ind w:left="87" w:right="653" w:firstLine="720"/>
        <w:jc w:val="both"/>
        <w:rPr>
          <w:sz w:val="24"/>
        </w:rPr>
      </w:pPr>
      <w:r>
        <w:rPr>
          <w:sz w:val="24"/>
        </w:rPr>
        <w:t xml:space="preserve">Гаранцията за изпълнение на договора се връща в срок до 10 работни дни след окончателното приемане на извършената работа с предавателно – приемателни протоколи за </w:t>
      </w:r>
      <w:r>
        <w:rPr>
          <w:spacing w:val="-2"/>
          <w:sz w:val="24"/>
        </w:rPr>
        <w:t>обекта.</w:t>
      </w:r>
    </w:p>
    <w:p w:rsidR="007E1D0F" w:rsidRDefault="007E1D0F" w:rsidP="007E1D0F">
      <w:pPr>
        <w:pStyle w:val="a4"/>
        <w:spacing w:before="4"/>
      </w:pPr>
    </w:p>
    <w:p w:rsidR="007E1D0F" w:rsidRDefault="007E1D0F" w:rsidP="007E1D0F">
      <w:pPr>
        <w:pStyle w:val="Heading2"/>
        <w:numPr>
          <w:ilvl w:val="0"/>
          <w:numId w:val="10"/>
        </w:numPr>
        <w:tabs>
          <w:tab w:val="left" w:pos="1321"/>
        </w:tabs>
        <w:ind w:left="1321" w:hanging="513"/>
        <w:jc w:val="both"/>
      </w:pPr>
      <w:r>
        <w:rPr>
          <w:spacing w:val="-3"/>
          <w:u w:val="single"/>
        </w:rPr>
        <w:t xml:space="preserve"> </w:t>
      </w:r>
      <w:r>
        <w:rPr>
          <w:u w:val="single"/>
        </w:rPr>
        <w:t>​ДОПЪЛНИТЕЛНИ</w:t>
      </w:r>
      <w:r>
        <w:rPr>
          <w:spacing w:val="-3"/>
          <w:u w:val="single"/>
        </w:rPr>
        <w:t xml:space="preserve"> </w:t>
      </w:r>
      <w:r>
        <w:rPr>
          <w:spacing w:val="-2"/>
          <w:u w:val="single"/>
        </w:rPr>
        <w:t>РАЗПОРЕДБИ</w:t>
      </w:r>
    </w:p>
    <w:p w:rsidR="007E1D0F" w:rsidRDefault="007E1D0F" w:rsidP="007E1D0F">
      <w:pPr>
        <w:pStyle w:val="a6"/>
        <w:numPr>
          <w:ilvl w:val="1"/>
          <w:numId w:val="5"/>
        </w:numPr>
        <w:tabs>
          <w:tab w:val="left" w:pos="1228"/>
        </w:tabs>
        <w:spacing w:line="274" w:lineRule="exact"/>
        <w:jc w:val="both"/>
        <w:rPr>
          <w:sz w:val="24"/>
        </w:rPr>
      </w:pPr>
      <w:r>
        <w:rPr>
          <w:sz w:val="24"/>
        </w:rPr>
        <w:t>Настоящият</w:t>
      </w:r>
      <w:r>
        <w:rPr>
          <w:spacing w:val="-4"/>
          <w:sz w:val="24"/>
        </w:rPr>
        <w:t xml:space="preserve"> </w:t>
      </w:r>
      <w:r>
        <w:rPr>
          <w:sz w:val="24"/>
        </w:rPr>
        <w:t>договор</w:t>
      </w:r>
      <w:r>
        <w:rPr>
          <w:spacing w:val="-1"/>
          <w:sz w:val="24"/>
        </w:rPr>
        <w:t xml:space="preserve"> </w:t>
      </w:r>
      <w:r>
        <w:rPr>
          <w:sz w:val="24"/>
        </w:rPr>
        <w:t>влиза</w:t>
      </w:r>
      <w:r>
        <w:rPr>
          <w:spacing w:val="-2"/>
          <w:sz w:val="24"/>
        </w:rPr>
        <w:t xml:space="preserve"> </w:t>
      </w:r>
      <w:r>
        <w:rPr>
          <w:sz w:val="24"/>
        </w:rPr>
        <w:t>в</w:t>
      </w:r>
      <w:r>
        <w:rPr>
          <w:spacing w:val="-2"/>
          <w:sz w:val="24"/>
        </w:rPr>
        <w:t xml:space="preserve"> </w:t>
      </w:r>
      <w:r>
        <w:rPr>
          <w:sz w:val="24"/>
        </w:rPr>
        <w:t>сила</w:t>
      </w:r>
      <w:r>
        <w:rPr>
          <w:spacing w:val="-3"/>
          <w:sz w:val="24"/>
        </w:rPr>
        <w:t xml:space="preserve"> </w:t>
      </w:r>
      <w:r>
        <w:rPr>
          <w:sz w:val="24"/>
        </w:rPr>
        <w:t>от</w:t>
      </w:r>
      <w:r>
        <w:rPr>
          <w:spacing w:val="-1"/>
          <w:sz w:val="24"/>
        </w:rPr>
        <w:t xml:space="preserve"> </w:t>
      </w:r>
      <w:r>
        <w:rPr>
          <w:sz w:val="24"/>
        </w:rPr>
        <w:t>датата</w:t>
      </w:r>
      <w:r>
        <w:rPr>
          <w:spacing w:val="-2"/>
          <w:sz w:val="24"/>
        </w:rPr>
        <w:t xml:space="preserve"> </w:t>
      </w:r>
      <w:r>
        <w:rPr>
          <w:sz w:val="24"/>
        </w:rPr>
        <w:t>на</w:t>
      </w:r>
      <w:r>
        <w:rPr>
          <w:spacing w:val="-2"/>
          <w:sz w:val="24"/>
        </w:rPr>
        <w:t xml:space="preserve"> </w:t>
      </w:r>
      <w:r>
        <w:rPr>
          <w:sz w:val="24"/>
        </w:rPr>
        <w:t>неговото</w:t>
      </w:r>
      <w:r>
        <w:rPr>
          <w:spacing w:val="-1"/>
          <w:sz w:val="24"/>
        </w:rPr>
        <w:t xml:space="preserve"> </w:t>
      </w:r>
      <w:r>
        <w:rPr>
          <w:spacing w:val="-2"/>
          <w:sz w:val="24"/>
        </w:rPr>
        <w:t>подписване.</w:t>
      </w:r>
    </w:p>
    <w:p w:rsidR="007E1D0F" w:rsidRDefault="007E1D0F" w:rsidP="007E1D0F">
      <w:pPr>
        <w:pStyle w:val="a6"/>
        <w:numPr>
          <w:ilvl w:val="1"/>
          <w:numId w:val="5"/>
        </w:numPr>
        <w:tabs>
          <w:tab w:val="left" w:pos="1229"/>
        </w:tabs>
        <w:spacing w:before="93"/>
        <w:ind w:left="87" w:right="656" w:firstLine="720"/>
        <w:jc w:val="both"/>
        <w:rPr>
          <w:sz w:val="24"/>
        </w:rPr>
      </w:pPr>
      <w:r>
        <w:rPr>
          <w:sz w:val="24"/>
        </w:rPr>
        <w:t>Възникналите</w:t>
      </w:r>
      <w:r>
        <w:rPr>
          <w:spacing w:val="-4"/>
          <w:sz w:val="24"/>
        </w:rPr>
        <w:t xml:space="preserve"> </w:t>
      </w:r>
      <w:r>
        <w:rPr>
          <w:sz w:val="24"/>
        </w:rPr>
        <w:t>спорове</w:t>
      </w:r>
      <w:r>
        <w:rPr>
          <w:spacing w:val="-5"/>
          <w:sz w:val="24"/>
        </w:rPr>
        <w:t xml:space="preserve"> </w:t>
      </w:r>
      <w:r>
        <w:rPr>
          <w:sz w:val="24"/>
        </w:rPr>
        <w:t>относно</w:t>
      </w:r>
      <w:r>
        <w:rPr>
          <w:spacing w:val="-3"/>
          <w:sz w:val="24"/>
        </w:rPr>
        <w:t xml:space="preserve"> </w:t>
      </w:r>
      <w:r>
        <w:rPr>
          <w:sz w:val="24"/>
        </w:rPr>
        <w:t>приложението</w:t>
      </w:r>
      <w:r>
        <w:rPr>
          <w:spacing w:val="-3"/>
          <w:sz w:val="24"/>
        </w:rPr>
        <w:t xml:space="preserve"> </w:t>
      </w:r>
      <w:r>
        <w:rPr>
          <w:sz w:val="24"/>
        </w:rPr>
        <w:t>и</w:t>
      </w:r>
      <w:r>
        <w:rPr>
          <w:spacing w:val="-2"/>
          <w:sz w:val="24"/>
        </w:rPr>
        <w:t xml:space="preserve"> </w:t>
      </w:r>
      <w:r>
        <w:rPr>
          <w:sz w:val="24"/>
        </w:rPr>
        <w:t>тълкуването</w:t>
      </w:r>
      <w:r>
        <w:rPr>
          <w:spacing w:val="-3"/>
          <w:sz w:val="24"/>
        </w:rPr>
        <w:t xml:space="preserve"> </w:t>
      </w:r>
      <w:r>
        <w:rPr>
          <w:sz w:val="24"/>
        </w:rPr>
        <w:t>на</w:t>
      </w:r>
      <w:r>
        <w:rPr>
          <w:spacing w:val="-4"/>
          <w:sz w:val="24"/>
        </w:rPr>
        <w:t xml:space="preserve"> </w:t>
      </w:r>
      <w:r>
        <w:rPr>
          <w:sz w:val="24"/>
        </w:rPr>
        <w:t>настоящия</w:t>
      </w:r>
      <w:r>
        <w:rPr>
          <w:spacing w:val="-3"/>
          <w:sz w:val="24"/>
        </w:rPr>
        <w:t xml:space="preserve"> </w:t>
      </w:r>
      <w:r>
        <w:rPr>
          <w:sz w:val="24"/>
        </w:rPr>
        <w:t>договор се решават чрез преговори между страните и по взаимно съгласие, а когато такова липсва спорът се решава от съда.</w:t>
      </w:r>
    </w:p>
    <w:p w:rsidR="007E1D0F" w:rsidRDefault="007E1D0F" w:rsidP="007E1D0F">
      <w:pPr>
        <w:pStyle w:val="a6"/>
        <w:numPr>
          <w:ilvl w:val="1"/>
          <w:numId w:val="5"/>
        </w:numPr>
        <w:tabs>
          <w:tab w:val="left" w:pos="1279"/>
        </w:tabs>
        <w:spacing w:before="3" w:line="237" w:lineRule="auto"/>
        <w:ind w:left="87" w:right="652" w:firstLine="720"/>
        <w:jc w:val="both"/>
        <w:rPr>
          <w:sz w:val="24"/>
        </w:rPr>
      </w:pPr>
      <w:r>
        <w:rPr>
          <w:sz w:val="24"/>
        </w:rPr>
        <w:t xml:space="preserve">Изменения и допълнения в настоящия договор могат да бъдат правени само с допълнително писмено споразумение </w:t>
      </w:r>
      <w:r>
        <w:rPr>
          <w:i/>
          <w:sz w:val="24"/>
        </w:rPr>
        <w:t xml:space="preserve">(анекс), </w:t>
      </w:r>
      <w:r>
        <w:rPr>
          <w:sz w:val="24"/>
        </w:rPr>
        <w:t>подписано от страните по договора.</w:t>
      </w:r>
    </w:p>
    <w:p w:rsidR="007E1D0F" w:rsidRDefault="007E1D0F" w:rsidP="007E1D0F">
      <w:pPr>
        <w:pStyle w:val="a6"/>
        <w:numPr>
          <w:ilvl w:val="1"/>
          <w:numId w:val="5"/>
        </w:numPr>
        <w:tabs>
          <w:tab w:val="left" w:pos="1358"/>
        </w:tabs>
        <w:spacing w:before="1"/>
        <w:ind w:left="87" w:right="656" w:firstLine="720"/>
        <w:jc w:val="both"/>
        <w:rPr>
          <w:sz w:val="24"/>
        </w:rPr>
      </w:pPr>
      <w:r>
        <w:rPr>
          <w:sz w:val="24"/>
        </w:rPr>
        <w:t>За неуредените в договора случаи се прилагат разпоредбите на общото българското законодателство.</w:t>
      </w:r>
    </w:p>
    <w:p w:rsidR="007E257C" w:rsidRPr="009D3339" w:rsidRDefault="007E257C" w:rsidP="007E257C">
      <w:pPr>
        <w:widowControl w:val="0"/>
        <w:autoSpaceDE w:val="0"/>
        <w:autoSpaceDN w:val="0"/>
        <w:adjustRightInd w:val="0"/>
        <w:spacing w:after="0" w:line="240" w:lineRule="auto"/>
        <w:ind w:firstLine="709"/>
        <w:jc w:val="both"/>
        <w:rPr>
          <w:rFonts w:ascii="Times New Roman" w:hAnsi="Times New Roman"/>
          <w:b/>
          <w:bCs/>
        </w:rPr>
      </w:pPr>
      <w:r w:rsidRPr="009D3339">
        <w:rPr>
          <w:rFonts w:ascii="Times New Roman" w:hAnsi="Times New Roman"/>
          <w:b/>
          <w:bCs/>
        </w:rPr>
        <w:t xml:space="preserve">ЗА </w:t>
      </w:r>
      <w:r w:rsidR="00331FF9">
        <w:rPr>
          <w:rFonts w:ascii="Times New Roman" w:hAnsi="Times New Roman"/>
          <w:b/>
          <w:bCs/>
        </w:rPr>
        <w:t>ВЪЗЛОЖИТЕЛ</w:t>
      </w:r>
      <w:r w:rsidRPr="009D3339">
        <w:rPr>
          <w:rFonts w:ascii="Times New Roman" w:hAnsi="Times New Roman"/>
          <w:b/>
          <w:bCs/>
        </w:rPr>
        <w:t>:</w:t>
      </w:r>
      <w:r w:rsidRPr="009D3339">
        <w:rPr>
          <w:rFonts w:ascii="Times New Roman" w:hAnsi="Times New Roman"/>
          <w:b/>
          <w:bCs/>
        </w:rPr>
        <w:tab/>
      </w:r>
      <w:r w:rsidRPr="009D3339">
        <w:rPr>
          <w:rFonts w:ascii="Times New Roman" w:hAnsi="Times New Roman"/>
          <w:b/>
          <w:bCs/>
        </w:rPr>
        <w:tab/>
      </w:r>
      <w:r w:rsidRPr="009D3339">
        <w:rPr>
          <w:rFonts w:ascii="Times New Roman" w:hAnsi="Times New Roman"/>
          <w:b/>
          <w:bCs/>
        </w:rPr>
        <w:tab/>
      </w:r>
      <w:r w:rsidRPr="009D3339">
        <w:rPr>
          <w:rFonts w:ascii="Times New Roman" w:hAnsi="Times New Roman"/>
          <w:b/>
          <w:bCs/>
        </w:rPr>
        <w:tab/>
      </w:r>
      <w:r w:rsidRPr="009D3339">
        <w:rPr>
          <w:rFonts w:ascii="Times New Roman" w:hAnsi="Times New Roman"/>
          <w:b/>
          <w:bCs/>
        </w:rPr>
        <w:tab/>
      </w:r>
      <w:r w:rsidRPr="009D3339">
        <w:rPr>
          <w:rFonts w:ascii="Times New Roman" w:hAnsi="Times New Roman"/>
          <w:b/>
          <w:bCs/>
        </w:rPr>
        <w:tab/>
        <w:t xml:space="preserve">ЗА </w:t>
      </w:r>
      <w:r w:rsidR="00331FF9">
        <w:rPr>
          <w:rFonts w:ascii="Times New Roman" w:hAnsi="Times New Roman"/>
          <w:b/>
          <w:bCs/>
        </w:rPr>
        <w:t>ИЗПЪЛНИТЕЛ</w:t>
      </w:r>
      <w:r w:rsidRPr="009D3339">
        <w:rPr>
          <w:rFonts w:ascii="Times New Roman" w:hAnsi="Times New Roman"/>
          <w:b/>
          <w:bCs/>
        </w:rPr>
        <w:t>:</w:t>
      </w:r>
    </w:p>
    <w:p w:rsidR="007E257C" w:rsidRPr="009D3339" w:rsidRDefault="007E257C" w:rsidP="007E257C">
      <w:pPr>
        <w:spacing w:after="0" w:line="240" w:lineRule="auto"/>
        <w:ind w:firstLine="709"/>
        <w:jc w:val="both"/>
        <w:rPr>
          <w:rFonts w:ascii="Times New Roman" w:hAnsi="Times New Roman"/>
        </w:rPr>
      </w:pPr>
      <w:r w:rsidRPr="009D3339">
        <w:rPr>
          <w:rFonts w:ascii="Times New Roman" w:hAnsi="Times New Roman"/>
        </w:rPr>
        <w:t>Лице за контакт:</w:t>
      </w:r>
      <w:r w:rsidRPr="009D3339">
        <w:rPr>
          <w:rFonts w:ascii="Times New Roman" w:hAnsi="Times New Roman"/>
        </w:rPr>
        <w:tab/>
      </w:r>
      <w:r w:rsidRPr="009D3339">
        <w:rPr>
          <w:rFonts w:ascii="Times New Roman" w:hAnsi="Times New Roman"/>
        </w:rPr>
        <w:tab/>
      </w:r>
      <w:r w:rsidRPr="009D3339">
        <w:rPr>
          <w:rFonts w:ascii="Times New Roman" w:hAnsi="Times New Roman"/>
        </w:rPr>
        <w:tab/>
      </w:r>
      <w:r w:rsidRPr="009D3339">
        <w:rPr>
          <w:rFonts w:ascii="Times New Roman" w:hAnsi="Times New Roman"/>
        </w:rPr>
        <w:tab/>
      </w:r>
      <w:r w:rsidRPr="009D3339">
        <w:rPr>
          <w:rFonts w:ascii="Times New Roman" w:hAnsi="Times New Roman"/>
        </w:rPr>
        <w:tab/>
      </w:r>
      <w:r w:rsidRPr="009D3339">
        <w:rPr>
          <w:rFonts w:ascii="Times New Roman" w:hAnsi="Times New Roman"/>
        </w:rPr>
        <w:tab/>
        <w:t>Лице за контакт:</w:t>
      </w:r>
    </w:p>
    <w:p w:rsidR="007E257C" w:rsidRPr="009D3339" w:rsidRDefault="00364938" w:rsidP="007E257C">
      <w:pPr>
        <w:spacing w:after="0" w:line="240" w:lineRule="auto"/>
        <w:ind w:firstLine="709"/>
        <w:jc w:val="both"/>
        <w:rPr>
          <w:rFonts w:ascii="Times New Roman" w:hAnsi="Times New Roman"/>
        </w:rPr>
      </w:pPr>
      <w:r>
        <w:rPr>
          <w:rFonts w:ascii="Times New Roman" w:hAnsi="Times New Roman"/>
        </w:rPr>
        <w:t xml:space="preserve">Инж.Йорданка </w:t>
      </w:r>
      <w:proofErr w:type="spellStart"/>
      <w:r>
        <w:rPr>
          <w:rFonts w:ascii="Times New Roman" w:hAnsi="Times New Roman"/>
        </w:rPr>
        <w:t>Гакева</w:t>
      </w:r>
      <w:proofErr w:type="spellEnd"/>
      <w:r>
        <w:rPr>
          <w:rFonts w:ascii="Times New Roman" w:hAnsi="Times New Roman"/>
        </w:rPr>
        <w:t xml:space="preserve">   - зам.-директор       </w:t>
      </w:r>
      <w:r>
        <w:rPr>
          <w:rFonts w:ascii="Times New Roman" w:hAnsi="Times New Roman"/>
        </w:rPr>
        <w:tab/>
      </w:r>
      <w:r w:rsidR="006B70FC">
        <w:rPr>
          <w:rFonts w:ascii="Times New Roman" w:hAnsi="Times New Roman"/>
        </w:rPr>
        <w:tab/>
      </w:r>
      <w:r w:rsidR="00792098">
        <w:rPr>
          <w:rFonts w:ascii="Times New Roman" w:hAnsi="Times New Roman"/>
        </w:rPr>
        <w:t>………………………</w:t>
      </w:r>
      <w:r w:rsidR="007E257C" w:rsidRPr="009D3339">
        <w:rPr>
          <w:rFonts w:ascii="Times New Roman" w:hAnsi="Times New Roman"/>
        </w:rPr>
        <w:t xml:space="preserve"> - управител</w:t>
      </w:r>
    </w:p>
    <w:p w:rsidR="007E257C" w:rsidRPr="009D3339" w:rsidRDefault="007E257C" w:rsidP="007E257C">
      <w:pPr>
        <w:spacing w:after="0" w:line="240" w:lineRule="auto"/>
        <w:ind w:firstLine="709"/>
        <w:jc w:val="both"/>
        <w:rPr>
          <w:rFonts w:ascii="Times New Roman" w:hAnsi="Times New Roman"/>
        </w:rPr>
      </w:pPr>
      <w:r w:rsidRPr="009D3339">
        <w:rPr>
          <w:rFonts w:ascii="Times New Roman" w:hAnsi="Times New Roman"/>
        </w:rPr>
        <w:t>Настоящият договор се състави и се подписа в два еднообразни оригинални екземпляра, от които по един за всяка от страните.</w:t>
      </w:r>
    </w:p>
    <w:p w:rsidR="00497742" w:rsidRDefault="00497742" w:rsidP="007E257C">
      <w:pPr>
        <w:spacing w:after="0" w:line="240" w:lineRule="auto"/>
        <w:jc w:val="both"/>
        <w:rPr>
          <w:rFonts w:ascii="Times New Roman" w:hAnsi="Times New Roman"/>
          <w:b/>
        </w:rPr>
      </w:pPr>
    </w:p>
    <w:p w:rsidR="007E257C" w:rsidRPr="009D3339" w:rsidRDefault="007E257C" w:rsidP="007E257C">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ЗА </w:t>
      </w:r>
      <w:r w:rsidR="00331FF9">
        <w:rPr>
          <w:rFonts w:ascii="Times New Roman" w:hAnsi="Times New Roman"/>
          <w:b/>
          <w:sz w:val="24"/>
          <w:szCs w:val="24"/>
        </w:rPr>
        <w:t>ВЪЗЛОЖИТЕЛЯ</w:t>
      </w:r>
      <w:r>
        <w:rPr>
          <w:rFonts w:ascii="Times New Roman" w:hAnsi="Times New Roman"/>
          <w:b/>
          <w:sz w:val="24"/>
          <w:szCs w:val="24"/>
        </w:rPr>
        <w:t>:</w:t>
      </w:r>
      <w:r w:rsidRPr="009D3339">
        <w:rPr>
          <w:rFonts w:ascii="Times New Roman" w:hAnsi="Times New Roman"/>
          <w:b/>
          <w:sz w:val="24"/>
          <w:szCs w:val="24"/>
        </w:rPr>
        <w:tab/>
      </w:r>
      <w:r w:rsidRPr="009D3339">
        <w:rPr>
          <w:rFonts w:ascii="Times New Roman" w:hAnsi="Times New Roman"/>
          <w:b/>
          <w:sz w:val="24"/>
          <w:szCs w:val="24"/>
        </w:rPr>
        <w:tab/>
      </w:r>
      <w:r w:rsidRPr="009D3339">
        <w:rPr>
          <w:rFonts w:ascii="Times New Roman" w:hAnsi="Times New Roman"/>
          <w:b/>
          <w:sz w:val="24"/>
          <w:szCs w:val="24"/>
        </w:rPr>
        <w:tab/>
      </w:r>
      <w:r w:rsidRPr="009D3339">
        <w:rPr>
          <w:rFonts w:ascii="Times New Roman" w:hAnsi="Times New Roman"/>
          <w:b/>
          <w:sz w:val="24"/>
          <w:szCs w:val="24"/>
        </w:rPr>
        <w:tab/>
        <w:t xml:space="preserve">        ЗА </w:t>
      </w:r>
      <w:r w:rsidR="00331FF9">
        <w:rPr>
          <w:rFonts w:ascii="Times New Roman" w:hAnsi="Times New Roman"/>
          <w:b/>
          <w:sz w:val="24"/>
          <w:szCs w:val="24"/>
        </w:rPr>
        <w:t>ИЗПЪЛНИТЕЛЯ</w:t>
      </w:r>
      <w:r>
        <w:rPr>
          <w:rFonts w:ascii="Times New Roman" w:hAnsi="Times New Roman"/>
          <w:b/>
          <w:sz w:val="24"/>
          <w:szCs w:val="24"/>
        </w:rPr>
        <w:t>:</w:t>
      </w:r>
    </w:p>
    <w:p w:rsidR="007E257C" w:rsidRPr="009D3339" w:rsidRDefault="007E257C" w:rsidP="007E257C">
      <w:pPr>
        <w:spacing w:after="0"/>
        <w:rPr>
          <w:rFonts w:ascii="Times New Roman" w:hAnsi="Times New Roman"/>
          <w:sz w:val="24"/>
          <w:szCs w:val="24"/>
        </w:rPr>
      </w:pPr>
      <w:r w:rsidRPr="009D3339">
        <w:rPr>
          <w:rFonts w:ascii="Times New Roman" w:hAnsi="Times New Roman"/>
          <w:sz w:val="24"/>
          <w:szCs w:val="24"/>
        </w:rPr>
        <w:t>Директор :</w:t>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t xml:space="preserve">  </w:t>
      </w:r>
      <w:r>
        <w:rPr>
          <w:rFonts w:ascii="Times New Roman" w:hAnsi="Times New Roman"/>
          <w:sz w:val="24"/>
          <w:szCs w:val="24"/>
        </w:rPr>
        <w:t xml:space="preserve">                                                                </w:t>
      </w:r>
      <w:r w:rsidRPr="009D3339">
        <w:rPr>
          <w:rFonts w:ascii="Times New Roman" w:hAnsi="Times New Roman"/>
          <w:sz w:val="24"/>
          <w:szCs w:val="24"/>
        </w:rPr>
        <w:t xml:space="preserve">   Управител:</w:t>
      </w:r>
      <w:r>
        <w:rPr>
          <w:rFonts w:ascii="Times New Roman" w:hAnsi="Times New Roman"/>
          <w:sz w:val="24"/>
          <w:szCs w:val="24"/>
        </w:rPr>
        <w:tab/>
        <w:t>/</w:t>
      </w:r>
      <w:r w:rsidRPr="009D3339">
        <w:rPr>
          <w:rFonts w:ascii="Times New Roman" w:hAnsi="Times New Roman"/>
          <w:sz w:val="24"/>
          <w:szCs w:val="24"/>
        </w:rPr>
        <w:t>инж.Г.Костадинов/</w:t>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Pr>
          <w:rFonts w:ascii="Times New Roman" w:hAnsi="Times New Roman"/>
          <w:sz w:val="24"/>
          <w:szCs w:val="24"/>
        </w:rPr>
        <w:t xml:space="preserve">                     /……………………../</w:t>
      </w:r>
    </w:p>
    <w:p w:rsidR="00331FF9" w:rsidRDefault="00331FF9" w:rsidP="007E257C">
      <w:pPr>
        <w:spacing w:after="0"/>
        <w:rPr>
          <w:rFonts w:ascii="Times New Roman" w:hAnsi="Times New Roman"/>
          <w:sz w:val="24"/>
          <w:szCs w:val="24"/>
        </w:rPr>
      </w:pPr>
    </w:p>
    <w:p w:rsidR="007E257C" w:rsidRDefault="007E257C" w:rsidP="007E257C">
      <w:pPr>
        <w:spacing w:after="0"/>
        <w:rPr>
          <w:rFonts w:ascii="Times New Roman" w:hAnsi="Times New Roman"/>
          <w:sz w:val="24"/>
          <w:szCs w:val="24"/>
        </w:rPr>
      </w:pPr>
      <w:r w:rsidRPr="009D3339">
        <w:rPr>
          <w:rFonts w:ascii="Times New Roman" w:hAnsi="Times New Roman"/>
          <w:sz w:val="24"/>
          <w:szCs w:val="24"/>
        </w:rPr>
        <w:t>Гл.счетоводител :</w:t>
      </w:r>
      <w:r w:rsidRPr="009D3339">
        <w:rPr>
          <w:rFonts w:ascii="Times New Roman" w:hAnsi="Times New Roman"/>
          <w:sz w:val="24"/>
          <w:szCs w:val="24"/>
        </w:rPr>
        <w:tab/>
      </w:r>
    </w:p>
    <w:p w:rsidR="007E257C" w:rsidRPr="009D3339" w:rsidRDefault="007E257C" w:rsidP="007E257C">
      <w:pPr>
        <w:spacing w:after="0"/>
        <w:rPr>
          <w:rFonts w:ascii="Times New Roman" w:hAnsi="Times New Roman"/>
          <w:sz w:val="24"/>
          <w:szCs w:val="24"/>
        </w:rPr>
      </w:pPr>
      <w:r w:rsidRPr="009D3339">
        <w:rPr>
          <w:rFonts w:ascii="Times New Roman" w:hAnsi="Times New Roman"/>
          <w:sz w:val="24"/>
          <w:szCs w:val="24"/>
        </w:rPr>
        <w:t xml:space="preserve"> / </w:t>
      </w:r>
      <w:r w:rsidR="006D7494">
        <w:rPr>
          <w:rFonts w:ascii="Times New Roman" w:hAnsi="Times New Roman"/>
          <w:sz w:val="24"/>
          <w:szCs w:val="24"/>
        </w:rPr>
        <w:t>Т.Димова</w:t>
      </w:r>
      <w:r w:rsidRPr="009D3339">
        <w:rPr>
          <w:rFonts w:ascii="Times New Roman" w:hAnsi="Times New Roman"/>
          <w:sz w:val="24"/>
          <w:szCs w:val="24"/>
        </w:rPr>
        <w:t xml:space="preserve"> /</w:t>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r w:rsidRPr="009D3339">
        <w:rPr>
          <w:rFonts w:ascii="Times New Roman" w:hAnsi="Times New Roman"/>
          <w:sz w:val="24"/>
          <w:szCs w:val="24"/>
        </w:rPr>
        <w:tab/>
      </w:r>
    </w:p>
    <w:p w:rsidR="00764A16" w:rsidRDefault="00764A16" w:rsidP="007E257C">
      <w:pPr>
        <w:spacing w:after="0" w:line="240" w:lineRule="auto"/>
        <w:ind w:firstLine="720"/>
        <w:jc w:val="center"/>
        <w:rPr>
          <w:rFonts w:ascii="Times New Roman" w:hAnsi="Times New Roman"/>
          <w:b/>
          <w:sz w:val="20"/>
          <w:szCs w:val="20"/>
        </w:rPr>
      </w:pPr>
    </w:p>
    <w:p w:rsidR="004360FA" w:rsidRDefault="004360FA" w:rsidP="007E257C">
      <w:pPr>
        <w:spacing w:after="0" w:line="240" w:lineRule="auto"/>
        <w:rPr>
          <w:rFonts w:ascii="Times New Roman" w:hAnsi="Times New Roman"/>
          <w:i/>
          <w:sz w:val="20"/>
          <w:szCs w:val="20"/>
          <w:lang w:val="en-US"/>
        </w:rPr>
      </w:pPr>
    </w:p>
    <w:p w:rsidR="007E257C" w:rsidRPr="004C22A1" w:rsidRDefault="007E257C" w:rsidP="007E257C">
      <w:pPr>
        <w:spacing w:after="0" w:line="240" w:lineRule="auto"/>
        <w:rPr>
          <w:rFonts w:ascii="Times New Roman" w:hAnsi="Times New Roman"/>
          <w:i/>
          <w:sz w:val="20"/>
          <w:szCs w:val="20"/>
        </w:rPr>
      </w:pPr>
      <w:r w:rsidRPr="004C22A1">
        <w:rPr>
          <w:rFonts w:ascii="Times New Roman" w:hAnsi="Times New Roman"/>
          <w:i/>
          <w:sz w:val="20"/>
          <w:szCs w:val="20"/>
        </w:rPr>
        <w:t>Изготвил:………………………</w:t>
      </w:r>
    </w:p>
    <w:p w:rsidR="0083796B" w:rsidRDefault="007E257C" w:rsidP="0065268D">
      <w:pPr>
        <w:spacing w:after="0" w:line="240" w:lineRule="auto"/>
        <w:ind w:firstLine="720"/>
        <w:rPr>
          <w:rFonts w:ascii="Times New Roman" w:hAnsi="Times New Roman"/>
          <w:b/>
          <w:sz w:val="32"/>
          <w:szCs w:val="32"/>
        </w:rPr>
      </w:pPr>
      <w:proofErr w:type="spellStart"/>
      <w:r w:rsidRPr="004C22A1">
        <w:rPr>
          <w:rFonts w:ascii="Times New Roman" w:hAnsi="Times New Roman"/>
          <w:i/>
          <w:sz w:val="20"/>
          <w:szCs w:val="20"/>
        </w:rPr>
        <w:t>адв</w:t>
      </w:r>
      <w:proofErr w:type="spellEnd"/>
      <w:r w:rsidRPr="004C22A1">
        <w:rPr>
          <w:rFonts w:ascii="Times New Roman" w:hAnsi="Times New Roman"/>
          <w:i/>
          <w:sz w:val="20"/>
          <w:szCs w:val="20"/>
        </w:rPr>
        <w:t>.В.Абаджиева</w:t>
      </w:r>
      <w:r w:rsidRPr="004C22A1">
        <w:rPr>
          <w:rFonts w:ascii="Times New Roman" w:hAnsi="Times New Roman"/>
          <w:i/>
          <w:sz w:val="20"/>
          <w:szCs w:val="20"/>
        </w:rPr>
        <w:br/>
      </w:r>
    </w:p>
    <w:p w:rsidR="0083796B" w:rsidRDefault="0083796B" w:rsidP="0083796B">
      <w:pPr>
        <w:spacing w:after="0" w:line="240" w:lineRule="auto"/>
        <w:ind w:firstLine="720"/>
        <w:jc w:val="center"/>
        <w:rPr>
          <w:rFonts w:ascii="Times New Roman" w:hAnsi="Times New Roman"/>
          <w:b/>
          <w:sz w:val="32"/>
          <w:szCs w:val="32"/>
        </w:rPr>
      </w:pPr>
    </w:p>
    <w:p w:rsidR="00D86A03" w:rsidRPr="00887229" w:rsidRDefault="00D86A03"/>
    <w:sectPr w:rsidR="00D86A03" w:rsidRPr="00887229" w:rsidSect="004360FA">
      <w:pgSz w:w="11906" w:h="16838"/>
      <w:pgMar w:top="1417" w:right="849" w:bottom="142"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ll Times New Roman">
    <w:altName w:val="Times New Roman"/>
    <w:charset w:val="CC"/>
    <w:family w:val="roman"/>
    <w:pitch w:val="variable"/>
    <w:sig w:usb0="20007A87" w:usb1="80000000" w:usb2="00000008"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E02E3"/>
    <w:multiLevelType w:val="multilevel"/>
    <w:tmpl w:val="024ED15E"/>
    <w:lvl w:ilvl="0">
      <w:start w:val="1"/>
      <w:numFmt w:val="decimal"/>
      <w:lvlText w:val="%1."/>
      <w:lvlJc w:val="left"/>
      <w:pPr>
        <w:ind w:left="88" w:hanging="281"/>
        <w:jc w:val="left"/>
      </w:pPr>
      <w:rPr>
        <w:rFonts w:ascii="Times New Roman" w:eastAsia="Times New Roman" w:hAnsi="Times New Roman" w:cs="Times New Roman" w:hint="default"/>
        <w:b/>
        <w:bCs/>
        <w:i w:val="0"/>
        <w:iCs w:val="0"/>
        <w:spacing w:val="0"/>
        <w:w w:val="100"/>
        <w:sz w:val="24"/>
        <w:szCs w:val="24"/>
        <w:lang w:val="bg-BG" w:eastAsia="en-US" w:bidi="ar-SA"/>
      </w:rPr>
    </w:lvl>
    <w:lvl w:ilvl="1">
      <w:start w:val="1"/>
      <w:numFmt w:val="decimal"/>
      <w:lvlText w:val="%1.%2."/>
      <w:lvlJc w:val="left"/>
      <w:pPr>
        <w:ind w:left="88" w:hanging="47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start w:val="1"/>
      <w:numFmt w:val="decimal"/>
      <w:lvlText w:val="%1.%2.%3."/>
      <w:lvlJc w:val="left"/>
      <w:pPr>
        <w:ind w:left="88" w:hanging="60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3">
      <w:numFmt w:val="bullet"/>
      <w:lvlText w:val="•"/>
      <w:lvlJc w:val="left"/>
      <w:pPr>
        <w:ind w:left="3202" w:hanging="605"/>
      </w:pPr>
      <w:rPr>
        <w:rFonts w:hint="default"/>
        <w:lang w:val="bg-BG" w:eastAsia="en-US" w:bidi="ar-SA"/>
      </w:rPr>
    </w:lvl>
    <w:lvl w:ilvl="4">
      <w:numFmt w:val="bullet"/>
      <w:lvlText w:val="•"/>
      <w:lvlJc w:val="left"/>
      <w:pPr>
        <w:ind w:left="4243" w:hanging="605"/>
      </w:pPr>
      <w:rPr>
        <w:rFonts w:hint="default"/>
        <w:lang w:val="bg-BG" w:eastAsia="en-US" w:bidi="ar-SA"/>
      </w:rPr>
    </w:lvl>
    <w:lvl w:ilvl="5">
      <w:numFmt w:val="bullet"/>
      <w:lvlText w:val="•"/>
      <w:lvlJc w:val="left"/>
      <w:pPr>
        <w:ind w:left="5284" w:hanging="605"/>
      </w:pPr>
      <w:rPr>
        <w:rFonts w:hint="default"/>
        <w:lang w:val="bg-BG" w:eastAsia="en-US" w:bidi="ar-SA"/>
      </w:rPr>
    </w:lvl>
    <w:lvl w:ilvl="6">
      <w:numFmt w:val="bullet"/>
      <w:lvlText w:val="•"/>
      <w:lvlJc w:val="left"/>
      <w:pPr>
        <w:ind w:left="6325" w:hanging="605"/>
      </w:pPr>
      <w:rPr>
        <w:rFonts w:hint="default"/>
        <w:lang w:val="bg-BG" w:eastAsia="en-US" w:bidi="ar-SA"/>
      </w:rPr>
    </w:lvl>
    <w:lvl w:ilvl="7">
      <w:numFmt w:val="bullet"/>
      <w:lvlText w:val="•"/>
      <w:lvlJc w:val="left"/>
      <w:pPr>
        <w:ind w:left="7366" w:hanging="605"/>
      </w:pPr>
      <w:rPr>
        <w:rFonts w:hint="default"/>
        <w:lang w:val="bg-BG" w:eastAsia="en-US" w:bidi="ar-SA"/>
      </w:rPr>
    </w:lvl>
    <w:lvl w:ilvl="8">
      <w:numFmt w:val="bullet"/>
      <w:lvlText w:val="•"/>
      <w:lvlJc w:val="left"/>
      <w:pPr>
        <w:ind w:left="8407" w:hanging="605"/>
      </w:pPr>
      <w:rPr>
        <w:rFonts w:hint="default"/>
        <w:lang w:val="bg-BG" w:eastAsia="en-US" w:bidi="ar-SA"/>
      </w:rPr>
    </w:lvl>
  </w:abstractNum>
  <w:abstractNum w:abstractNumId="1">
    <w:nsid w:val="1D8821E1"/>
    <w:multiLevelType w:val="multilevel"/>
    <w:tmpl w:val="97D2F8C2"/>
    <w:lvl w:ilvl="0">
      <w:start w:val="6"/>
      <w:numFmt w:val="decimal"/>
      <w:lvlText w:val="%1"/>
      <w:lvlJc w:val="left"/>
      <w:pPr>
        <w:ind w:left="1228" w:hanging="420"/>
        <w:jc w:val="left"/>
      </w:pPr>
      <w:rPr>
        <w:rFonts w:hint="default"/>
        <w:lang w:val="bg-BG" w:eastAsia="en-US" w:bidi="ar-SA"/>
      </w:rPr>
    </w:lvl>
    <w:lvl w:ilvl="1">
      <w:start w:val="1"/>
      <w:numFmt w:val="decimal"/>
      <w:lvlText w:val="%1.%2."/>
      <w:lvlJc w:val="left"/>
      <w:pPr>
        <w:ind w:left="1228" w:hanging="42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start w:val="1"/>
      <w:numFmt w:val="decimal"/>
      <w:lvlText w:val="%1.%2.%3."/>
      <w:lvlJc w:val="left"/>
      <w:pPr>
        <w:ind w:left="88" w:hanging="65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3">
      <w:numFmt w:val="bullet"/>
      <w:lvlText w:val="•"/>
      <w:lvlJc w:val="left"/>
      <w:pPr>
        <w:ind w:left="3279" w:hanging="653"/>
      </w:pPr>
      <w:rPr>
        <w:rFonts w:hint="default"/>
        <w:lang w:val="bg-BG" w:eastAsia="en-US" w:bidi="ar-SA"/>
      </w:rPr>
    </w:lvl>
    <w:lvl w:ilvl="4">
      <w:numFmt w:val="bullet"/>
      <w:lvlText w:val="•"/>
      <w:lvlJc w:val="left"/>
      <w:pPr>
        <w:ind w:left="4309" w:hanging="653"/>
      </w:pPr>
      <w:rPr>
        <w:rFonts w:hint="default"/>
        <w:lang w:val="bg-BG" w:eastAsia="en-US" w:bidi="ar-SA"/>
      </w:rPr>
    </w:lvl>
    <w:lvl w:ilvl="5">
      <w:numFmt w:val="bullet"/>
      <w:lvlText w:val="•"/>
      <w:lvlJc w:val="left"/>
      <w:pPr>
        <w:ind w:left="5339" w:hanging="653"/>
      </w:pPr>
      <w:rPr>
        <w:rFonts w:hint="default"/>
        <w:lang w:val="bg-BG" w:eastAsia="en-US" w:bidi="ar-SA"/>
      </w:rPr>
    </w:lvl>
    <w:lvl w:ilvl="6">
      <w:numFmt w:val="bullet"/>
      <w:lvlText w:val="•"/>
      <w:lvlJc w:val="left"/>
      <w:pPr>
        <w:ind w:left="6369" w:hanging="653"/>
      </w:pPr>
      <w:rPr>
        <w:rFonts w:hint="default"/>
        <w:lang w:val="bg-BG" w:eastAsia="en-US" w:bidi="ar-SA"/>
      </w:rPr>
    </w:lvl>
    <w:lvl w:ilvl="7">
      <w:numFmt w:val="bullet"/>
      <w:lvlText w:val="•"/>
      <w:lvlJc w:val="left"/>
      <w:pPr>
        <w:ind w:left="7399" w:hanging="653"/>
      </w:pPr>
      <w:rPr>
        <w:rFonts w:hint="default"/>
        <w:lang w:val="bg-BG" w:eastAsia="en-US" w:bidi="ar-SA"/>
      </w:rPr>
    </w:lvl>
    <w:lvl w:ilvl="8">
      <w:numFmt w:val="bullet"/>
      <w:lvlText w:val="•"/>
      <w:lvlJc w:val="left"/>
      <w:pPr>
        <w:ind w:left="8429" w:hanging="653"/>
      </w:pPr>
      <w:rPr>
        <w:rFonts w:hint="default"/>
        <w:lang w:val="bg-BG" w:eastAsia="en-US" w:bidi="ar-SA"/>
      </w:rPr>
    </w:lvl>
  </w:abstractNum>
  <w:abstractNum w:abstractNumId="2">
    <w:nsid w:val="2DF07DFE"/>
    <w:multiLevelType w:val="hybridMultilevel"/>
    <w:tmpl w:val="90B640B2"/>
    <w:lvl w:ilvl="0" w:tplc="B1BCF220">
      <w:start w:val="5"/>
      <w:numFmt w:val="decimal"/>
      <w:lvlText w:val="%1."/>
      <w:lvlJc w:val="left"/>
      <w:pPr>
        <w:ind w:left="1287" w:hanging="360"/>
      </w:pPr>
      <w:rPr>
        <w:rFonts w:cs="Times New Roman"/>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EF947E4"/>
    <w:multiLevelType w:val="multilevel"/>
    <w:tmpl w:val="ABAED0A6"/>
    <w:lvl w:ilvl="0">
      <w:start w:val="1"/>
      <w:numFmt w:val="decimal"/>
      <w:lvlText w:val="%1"/>
      <w:lvlJc w:val="left"/>
      <w:pPr>
        <w:ind w:left="88" w:hanging="509"/>
        <w:jc w:val="left"/>
      </w:pPr>
      <w:rPr>
        <w:rFonts w:hint="default"/>
        <w:lang w:val="bg-BG" w:eastAsia="en-US" w:bidi="ar-SA"/>
      </w:rPr>
    </w:lvl>
    <w:lvl w:ilvl="1">
      <w:start w:val="1"/>
      <w:numFmt w:val="decimal"/>
      <w:lvlText w:val="%1.%2."/>
      <w:lvlJc w:val="left"/>
      <w:pPr>
        <w:ind w:left="88" w:hanging="50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2161" w:hanging="509"/>
      </w:pPr>
      <w:rPr>
        <w:rFonts w:hint="default"/>
        <w:lang w:val="bg-BG" w:eastAsia="en-US" w:bidi="ar-SA"/>
      </w:rPr>
    </w:lvl>
    <w:lvl w:ilvl="3">
      <w:numFmt w:val="bullet"/>
      <w:lvlText w:val="•"/>
      <w:lvlJc w:val="left"/>
      <w:pPr>
        <w:ind w:left="3202" w:hanging="509"/>
      </w:pPr>
      <w:rPr>
        <w:rFonts w:hint="default"/>
        <w:lang w:val="bg-BG" w:eastAsia="en-US" w:bidi="ar-SA"/>
      </w:rPr>
    </w:lvl>
    <w:lvl w:ilvl="4">
      <w:numFmt w:val="bullet"/>
      <w:lvlText w:val="•"/>
      <w:lvlJc w:val="left"/>
      <w:pPr>
        <w:ind w:left="4243" w:hanging="509"/>
      </w:pPr>
      <w:rPr>
        <w:rFonts w:hint="default"/>
        <w:lang w:val="bg-BG" w:eastAsia="en-US" w:bidi="ar-SA"/>
      </w:rPr>
    </w:lvl>
    <w:lvl w:ilvl="5">
      <w:numFmt w:val="bullet"/>
      <w:lvlText w:val="•"/>
      <w:lvlJc w:val="left"/>
      <w:pPr>
        <w:ind w:left="5284" w:hanging="509"/>
      </w:pPr>
      <w:rPr>
        <w:rFonts w:hint="default"/>
        <w:lang w:val="bg-BG" w:eastAsia="en-US" w:bidi="ar-SA"/>
      </w:rPr>
    </w:lvl>
    <w:lvl w:ilvl="6">
      <w:numFmt w:val="bullet"/>
      <w:lvlText w:val="•"/>
      <w:lvlJc w:val="left"/>
      <w:pPr>
        <w:ind w:left="6325" w:hanging="509"/>
      </w:pPr>
      <w:rPr>
        <w:rFonts w:hint="default"/>
        <w:lang w:val="bg-BG" w:eastAsia="en-US" w:bidi="ar-SA"/>
      </w:rPr>
    </w:lvl>
    <w:lvl w:ilvl="7">
      <w:numFmt w:val="bullet"/>
      <w:lvlText w:val="•"/>
      <w:lvlJc w:val="left"/>
      <w:pPr>
        <w:ind w:left="7366" w:hanging="509"/>
      </w:pPr>
      <w:rPr>
        <w:rFonts w:hint="default"/>
        <w:lang w:val="bg-BG" w:eastAsia="en-US" w:bidi="ar-SA"/>
      </w:rPr>
    </w:lvl>
    <w:lvl w:ilvl="8">
      <w:numFmt w:val="bullet"/>
      <w:lvlText w:val="•"/>
      <w:lvlJc w:val="left"/>
      <w:pPr>
        <w:ind w:left="8407" w:hanging="509"/>
      </w:pPr>
      <w:rPr>
        <w:rFonts w:hint="default"/>
        <w:lang w:val="bg-BG" w:eastAsia="en-US" w:bidi="ar-SA"/>
      </w:rPr>
    </w:lvl>
  </w:abstractNum>
  <w:abstractNum w:abstractNumId="4">
    <w:nsid w:val="3EFC1A42"/>
    <w:multiLevelType w:val="hybridMultilevel"/>
    <w:tmpl w:val="09463A58"/>
    <w:lvl w:ilvl="0" w:tplc="BC06C264">
      <w:start w:val="1"/>
      <w:numFmt w:val="upperRoman"/>
      <w:lvlText w:val="%1."/>
      <w:lvlJc w:val="left"/>
      <w:pPr>
        <w:ind w:left="1021" w:hanging="214"/>
        <w:jc w:val="left"/>
      </w:pPr>
      <w:rPr>
        <w:rFonts w:ascii="Times New Roman" w:eastAsia="Times New Roman" w:hAnsi="Times New Roman" w:cs="Times New Roman" w:hint="default"/>
        <w:b/>
        <w:bCs/>
        <w:i w:val="0"/>
        <w:iCs w:val="0"/>
        <w:spacing w:val="0"/>
        <w:w w:val="86"/>
        <w:sz w:val="24"/>
        <w:szCs w:val="24"/>
        <w:u w:val="single" w:color="000000"/>
        <w:lang w:val="bg-BG" w:eastAsia="en-US" w:bidi="ar-SA"/>
      </w:rPr>
    </w:lvl>
    <w:lvl w:ilvl="1" w:tplc="EFD2D526">
      <w:numFmt w:val="bullet"/>
      <w:lvlText w:val="•"/>
      <w:lvlJc w:val="left"/>
      <w:pPr>
        <w:ind w:left="1966" w:hanging="214"/>
      </w:pPr>
      <w:rPr>
        <w:rFonts w:hint="default"/>
        <w:lang w:val="bg-BG" w:eastAsia="en-US" w:bidi="ar-SA"/>
      </w:rPr>
    </w:lvl>
    <w:lvl w:ilvl="2" w:tplc="98EC089A">
      <w:numFmt w:val="bullet"/>
      <w:lvlText w:val="•"/>
      <w:lvlJc w:val="left"/>
      <w:pPr>
        <w:ind w:left="2913" w:hanging="214"/>
      </w:pPr>
      <w:rPr>
        <w:rFonts w:hint="default"/>
        <w:lang w:val="bg-BG" w:eastAsia="en-US" w:bidi="ar-SA"/>
      </w:rPr>
    </w:lvl>
    <w:lvl w:ilvl="3" w:tplc="39DC1E22">
      <w:numFmt w:val="bullet"/>
      <w:lvlText w:val="•"/>
      <w:lvlJc w:val="left"/>
      <w:pPr>
        <w:ind w:left="3860" w:hanging="214"/>
      </w:pPr>
      <w:rPr>
        <w:rFonts w:hint="default"/>
        <w:lang w:val="bg-BG" w:eastAsia="en-US" w:bidi="ar-SA"/>
      </w:rPr>
    </w:lvl>
    <w:lvl w:ilvl="4" w:tplc="5DB67950">
      <w:numFmt w:val="bullet"/>
      <w:lvlText w:val="•"/>
      <w:lvlJc w:val="left"/>
      <w:pPr>
        <w:ind w:left="4807" w:hanging="214"/>
      </w:pPr>
      <w:rPr>
        <w:rFonts w:hint="default"/>
        <w:lang w:val="bg-BG" w:eastAsia="en-US" w:bidi="ar-SA"/>
      </w:rPr>
    </w:lvl>
    <w:lvl w:ilvl="5" w:tplc="98240F2E">
      <w:numFmt w:val="bullet"/>
      <w:lvlText w:val="•"/>
      <w:lvlJc w:val="left"/>
      <w:pPr>
        <w:ind w:left="5754" w:hanging="214"/>
      </w:pPr>
      <w:rPr>
        <w:rFonts w:hint="default"/>
        <w:lang w:val="bg-BG" w:eastAsia="en-US" w:bidi="ar-SA"/>
      </w:rPr>
    </w:lvl>
    <w:lvl w:ilvl="6" w:tplc="A68821F0">
      <w:numFmt w:val="bullet"/>
      <w:lvlText w:val="•"/>
      <w:lvlJc w:val="left"/>
      <w:pPr>
        <w:ind w:left="6701" w:hanging="214"/>
      </w:pPr>
      <w:rPr>
        <w:rFonts w:hint="default"/>
        <w:lang w:val="bg-BG" w:eastAsia="en-US" w:bidi="ar-SA"/>
      </w:rPr>
    </w:lvl>
    <w:lvl w:ilvl="7" w:tplc="60505BF2">
      <w:numFmt w:val="bullet"/>
      <w:lvlText w:val="•"/>
      <w:lvlJc w:val="left"/>
      <w:pPr>
        <w:ind w:left="7648" w:hanging="214"/>
      </w:pPr>
      <w:rPr>
        <w:rFonts w:hint="default"/>
        <w:lang w:val="bg-BG" w:eastAsia="en-US" w:bidi="ar-SA"/>
      </w:rPr>
    </w:lvl>
    <w:lvl w:ilvl="8" w:tplc="D3447CAA">
      <w:numFmt w:val="bullet"/>
      <w:lvlText w:val="•"/>
      <w:lvlJc w:val="left"/>
      <w:pPr>
        <w:ind w:left="8595" w:hanging="214"/>
      </w:pPr>
      <w:rPr>
        <w:rFonts w:hint="default"/>
        <w:lang w:val="bg-BG" w:eastAsia="en-US" w:bidi="ar-SA"/>
      </w:rPr>
    </w:lvl>
  </w:abstractNum>
  <w:abstractNum w:abstractNumId="5">
    <w:nsid w:val="412600DA"/>
    <w:multiLevelType w:val="hybridMultilevel"/>
    <w:tmpl w:val="78FCBACE"/>
    <w:lvl w:ilvl="0" w:tplc="1938CC1C">
      <w:start w:val="1"/>
      <w:numFmt w:val="decimal"/>
      <w:lvlText w:val="%1."/>
      <w:lvlJc w:val="left"/>
      <w:pPr>
        <w:ind w:left="1770" w:hanging="1050"/>
      </w:pPr>
      <w:rPr>
        <w:rFonts w:ascii="Times New Roman" w:eastAsia="Times New Roman" w:hAnsi="Times New Roman" w:cs="Times New Roman"/>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6">
    <w:nsid w:val="42126AC3"/>
    <w:multiLevelType w:val="multilevel"/>
    <w:tmpl w:val="11AE9F24"/>
    <w:lvl w:ilvl="0">
      <w:start w:val="4"/>
      <w:numFmt w:val="decimal"/>
      <w:lvlText w:val="%1"/>
      <w:lvlJc w:val="left"/>
      <w:pPr>
        <w:ind w:left="1228" w:hanging="420"/>
        <w:jc w:val="left"/>
      </w:pPr>
      <w:rPr>
        <w:rFonts w:hint="default"/>
        <w:lang w:val="bg-BG" w:eastAsia="en-US" w:bidi="ar-SA"/>
      </w:rPr>
    </w:lvl>
    <w:lvl w:ilvl="1">
      <w:start w:val="1"/>
      <w:numFmt w:val="decimal"/>
      <w:lvlText w:val="%1.%2."/>
      <w:lvlJc w:val="left"/>
      <w:pPr>
        <w:ind w:left="1228" w:hanging="420"/>
        <w:jc w:val="left"/>
      </w:pPr>
      <w:rPr>
        <w:rFonts w:ascii="Times New Roman" w:eastAsia="Times New Roman" w:hAnsi="Times New Roman" w:cs="Times New Roman" w:hint="default"/>
        <w:b/>
        <w:bCs/>
        <w:i w:val="0"/>
        <w:iCs w:val="0"/>
        <w:spacing w:val="0"/>
        <w:w w:val="100"/>
        <w:sz w:val="24"/>
        <w:szCs w:val="24"/>
        <w:lang w:val="bg-BG" w:eastAsia="en-US" w:bidi="ar-SA"/>
      </w:rPr>
    </w:lvl>
    <w:lvl w:ilvl="2">
      <w:start w:val="1"/>
      <w:numFmt w:val="decimal"/>
      <w:lvlText w:val="%1.%2.%3."/>
      <w:lvlJc w:val="left"/>
      <w:pPr>
        <w:ind w:left="1528" w:hanging="67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3">
      <w:numFmt w:val="bullet"/>
      <w:lvlText w:val="•"/>
      <w:lvlJc w:val="left"/>
      <w:pPr>
        <w:ind w:left="2553" w:hanging="677"/>
      </w:pPr>
      <w:rPr>
        <w:rFonts w:hint="default"/>
        <w:lang w:val="bg-BG" w:eastAsia="en-US" w:bidi="ar-SA"/>
      </w:rPr>
    </w:lvl>
    <w:lvl w:ilvl="4">
      <w:numFmt w:val="bullet"/>
      <w:lvlText w:val="•"/>
      <w:lvlJc w:val="left"/>
      <w:pPr>
        <w:ind w:left="3687" w:hanging="677"/>
      </w:pPr>
      <w:rPr>
        <w:rFonts w:hint="default"/>
        <w:lang w:val="bg-BG" w:eastAsia="en-US" w:bidi="ar-SA"/>
      </w:rPr>
    </w:lvl>
    <w:lvl w:ilvl="5">
      <w:numFmt w:val="bullet"/>
      <w:lvlText w:val="•"/>
      <w:lvlJc w:val="left"/>
      <w:pPr>
        <w:ind w:left="4821" w:hanging="677"/>
      </w:pPr>
      <w:rPr>
        <w:rFonts w:hint="default"/>
        <w:lang w:val="bg-BG" w:eastAsia="en-US" w:bidi="ar-SA"/>
      </w:rPr>
    </w:lvl>
    <w:lvl w:ilvl="6">
      <w:numFmt w:val="bullet"/>
      <w:lvlText w:val="•"/>
      <w:lvlJc w:val="left"/>
      <w:pPr>
        <w:ind w:left="5954" w:hanging="677"/>
      </w:pPr>
      <w:rPr>
        <w:rFonts w:hint="default"/>
        <w:lang w:val="bg-BG" w:eastAsia="en-US" w:bidi="ar-SA"/>
      </w:rPr>
    </w:lvl>
    <w:lvl w:ilvl="7">
      <w:numFmt w:val="bullet"/>
      <w:lvlText w:val="•"/>
      <w:lvlJc w:val="left"/>
      <w:pPr>
        <w:ind w:left="7088" w:hanging="677"/>
      </w:pPr>
      <w:rPr>
        <w:rFonts w:hint="default"/>
        <w:lang w:val="bg-BG" w:eastAsia="en-US" w:bidi="ar-SA"/>
      </w:rPr>
    </w:lvl>
    <w:lvl w:ilvl="8">
      <w:numFmt w:val="bullet"/>
      <w:lvlText w:val="•"/>
      <w:lvlJc w:val="left"/>
      <w:pPr>
        <w:ind w:left="8222" w:hanging="677"/>
      </w:pPr>
      <w:rPr>
        <w:rFonts w:hint="default"/>
        <w:lang w:val="bg-BG" w:eastAsia="en-US" w:bidi="ar-SA"/>
      </w:rPr>
    </w:lvl>
  </w:abstractNum>
  <w:abstractNum w:abstractNumId="7">
    <w:nsid w:val="4712482E"/>
    <w:multiLevelType w:val="multilevel"/>
    <w:tmpl w:val="922AE2F4"/>
    <w:lvl w:ilvl="0">
      <w:start w:val="3"/>
      <w:numFmt w:val="decimal"/>
      <w:lvlText w:val="%1"/>
      <w:lvlJc w:val="left"/>
      <w:pPr>
        <w:ind w:left="88" w:hanging="475"/>
        <w:jc w:val="left"/>
      </w:pPr>
      <w:rPr>
        <w:rFonts w:hint="default"/>
        <w:lang w:val="bg-BG" w:eastAsia="en-US" w:bidi="ar-SA"/>
      </w:rPr>
    </w:lvl>
    <w:lvl w:ilvl="1">
      <w:start w:val="1"/>
      <w:numFmt w:val="decimal"/>
      <w:lvlText w:val="%1.%2."/>
      <w:lvlJc w:val="left"/>
      <w:pPr>
        <w:ind w:left="88" w:hanging="47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2161" w:hanging="475"/>
      </w:pPr>
      <w:rPr>
        <w:rFonts w:hint="default"/>
        <w:lang w:val="bg-BG" w:eastAsia="en-US" w:bidi="ar-SA"/>
      </w:rPr>
    </w:lvl>
    <w:lvl w:ilvl="3">
      <w:numFmt w:val="bullet"/>
      <w:lvlText w:val="•"/>
      <w:lvlJc w:val="left"/>
      <w:pPr>
        <w:ind w:left="3202" w:hanging="475"/>
      </w:pPr>
      <w:rPr>
        <w:rFonts w:hint="default"/>
        <w:lang w:val="bg-BG" w:eastAsia="en-US" w:bidi="ar-SA"/>
      </w:rPr>
    </w:lvl>
    <w:lvl w:ilvl="4">
      <w:numFmt w:val="bullet"/>
      <w:lvlText w:val="•"/>
      <w:lvlJc w:val="left"/>
      <w:pPr>
        <w:ind w:left="4243" w:hanging="475"/>
      </w:pPr>
      <w:rPr>
        <w:rFonts w:hint="default"/>
        <w:lang w:val="bg-BG" w:eastAsia="en-US" w:bidi="ar-SA"/>
      </w:rPr>
    </w:lvl>
    <w:lvl w:ilvl="5">
      <w:numFmt w:val="bullet"/>
      <w:lvlText w:val="•"/>
      <w:lvlJc w:val="left"/>
      <w:pPr>
        <w:ind w:left="5284" w:hanging="475"/>
      </w:pPr>
      <w:rPr>
        <w:rFonts w:hint="default"/>
        <w:lang w:val="bg-BG" w:eastAsia="en-US" w:bidi="ar-SA"/>
      </w:rPr>
    </w:lvl>
    <w:lvl w:ilvl="6">
      <w:numFmt w:val="bullet"/>
      <w:lvlText w:val="•"/>
      <w:lvlJc w:val="left"/>
      <w:pPr>
        <w:ind w:left="6325" w:hanging="475"/>
      </w:pPr>
      <w:rPr>
        <w:rFonts w:hint="default"/>
        <w:lang w:val="bg-BG" w:eastAsia="en-US" w:bidi="ar-SA"/>
      </w:rPr>
    </w:lvl>
    <w:lvl w:ilvl="7">
      <w:numFmt w:val="bullet"/>
      <w:lvlText w:val="•"/>
      <w:lvlJc w:val="left"/>
      <w:pPr>
        <w:ind w:left="7366" w:hanging="475"/>
      </w:pPr>
      <w:rPr>
        <w:rFonts w:hint="default"/>
        <w:lang w:val="bg-BG" w:eastAsia="en-US" w:bidi="ar-SA"/>
      </w:rPr>
    </w:lvl>
    <w:lvl w:ilvl="8">
      <w:numFmt w:val="bullet"/>
      <w:lvlText w:val="•"/>
      <w:lvlJc w:val="left"/>
      <w:pPr>
        <w:ind w:left="8407" w:hanging="475"/>
      </w:pPr>
      <w:rPr>
        <w:rFonts w:hint="default"/>
        <w:lang w:val="bg-BG" w:eastAsia="en-US" w:bidi="ar-SA"/>
      </w:rPr>
    </w:lvl>
  </w:abstractNum>
  <w:abstractNum w:abstractNumId="8">
    <w:nsid w:val="60E463CD"/>
    <w:multiLevelType w:val="multilevel"/>
    <w:tmpl w:val="4036E28A"/>
    <w:lvl w:ilvl="0">
      <w:start w:val="7"/>
      <w:numFmt w:val="decimal"/>
      <w:lvlText w:val="%1"/>
      <w:lvlJc w:val="left"/>
      <w:pPr>
        <w:ind w:left="88" w:hanging="499"/>
        <w:jc w:val="left"/>
      </w:pPr>
      <w:rPr>
        <w:rFonts w:hint="default"/>
        <w:lang w:val="bg-BG" w:eastAsia="en-US" w:bidi="ar-SA"/>
      </w:rPr>
    </w:lvl>
    <w:lvl w:ilvl="1">
      <w:start w:val="1"/>
      <w:numFmt w:val="decimal"/>
      <w:lvlText w:val="%1.%2."/>
      <w:lvlJc w:val="left"/>
      <w:pPr>
        <w:ind w:left="88" w:hanging="499"/>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2">
      <w:numFmt w:val="bullet"/>
      <w:lvlText w:val="•"/>
      <w:lvlJc w:val="left"/>
      <w:pPr>
        <w:ind w:left="2161" w:hanging="499"/>
      </w:pPr>
      <w:rPr>
        <w:rFonts w:hint="default"/>
        <w:lang w:val="bg-BG" w:eastAsia="en-US" w:bidi="ar-SA"/>
      </w:rPr>
    </w:lvl>
    <w:lvl w:ilvl="3">
      <w:numFmt w:val="bullet"/>
      <w:lvlText w:val="•"/>
      <w:lvlJc w:val="left"/>
      <w:pPr>
        <w:ind w:left="3202" w:hanging="499"/>
      </w:pPr>
      <w:rPr>
        <w:rFonts w:hint="default"/>
        <w:lang w:val="bg-BG" w:eastAsia="en-US" w:bidi="ar-SA"/>
      </w:rPr>
    </w:lvl>
    <w:lvl w:ilvl="4">
      <w:numFmt w:val="bullet"/>
      <w:lvlText w:val="•"/>
      <w:lvlJc w:val="left"/>
      <w:pPr>
        <w:ind w:left="4243" w:hanging="499"/>
      </w:pPr>
      <w:rPr>
        <w:rFonts w:hint="default"/>
        <w:lang w:val="bg-BG" w:eastAsia="en-US" w:bidi="ar-SA"/>
      </w:rPr>
    </w:lvl>
    <w:lvl w:ilvl="5">
      <w:numFmt w:val="bullet"/>
      <w:lvlText w:val="•"/>
      <w:lvlJc w:val="left"/>
      <w:pPr>
        <w:ind w:left="5284" w:hanging="499"/>
      </w:pPr>
      <w:rPr>
        <w:rFonts w:hint="default"/>
        <w:lang w:val="bg-BG" w:eastAsia="en-US" w:bidi="ar-SA"/>
      </w:rPr>
    </w:lvl>
    <w:lvl w:ilvl="6">
      <w:numFmt w:val="bullet"/>
      <w:lvlText w:val="•"/>
      <w:lvlJc w:val="left"/>
      <w:pPr>
        <w:ind w:left="6325" w:hanging="499"/>
      </w:pPr>
      <w:rPr>
        <w:rFonts w:hint="default"/>
        <w:lang w:val="bg-BG" w:eastAsia="en-US" w:bidi="ar-SA"/>
      </w:rPr>
    </w:lvl>
    <w:lvl w:ilvl="7">
      <w:numFmt w:val="bullet"/>
      <w:lvlText w:val="•"/>
      <w:lvlJc w:val="left"/>
      <w:pPr>
        <w:ind w:left="7366" w:hanging="499"/>
      </w:pPr>
      <w:rPr>
        <w:rFonts w:hint="default"/>
        <w:lang w:val="bg-BG" w:eastAsia="en-US" w:bidi="ar-SA"/>
      </w:rPr>
    </w:lvl>
    <w:lvl w:ilvl="8">
      <w:numFmt w:val="bullet"/>
      <w:lvlText w:val="•"/>
      <w:lvlJc w:val="left"/>
      <w:pPr>
        <w:ind w:left="8407" w:hanging="499"/>
      </w:pPr>
      <w:rPr>
        <w:rFonts w:hint="default"/>
        <w:lang w:val="bg-BG" w:eastAsia="en-US" w:bidi="ar-SA"/>
      </w:rPr>
    </w:lvl>
  </w:abstractNum>
  <w:abstractNum w:abstractNumId="9">
    <w:nsid w:val="724D33B7"/>
    <w:multiLevelType w:val="multilevel"/>
    <w:tmpl w:val="57CED3BE"/>
    <w:lvl w:ilvl="0">
      <w:start w:val="8"/>
      <w:numFmt w:val="decimal"/>
      <w:lvlText w:val="%1"/>
      <w:lvlJc w:val="left"/>
      <w:pPr>
        <w:ind w:left="1228" w:hanging="420"/>
        <w:jc w:val="left"/>
      </w:pPr>
      <w:rPr>
        <w:rFonts w:hint="default"/>
        <w:lang w:val="bg-BG" w:eastAsia="en-US" w:bidi="ar-SA"/>
      </w:rPr>
    </w:lvl>
    <w:lvl w:ilvl="1">
      <w:start w:val="1"/>
      <w:numFmt w:val="decimal"/>
      <w:lvlText w:val="%1.%2."/>
      <w:lvlJc w:val="left"/>
      <w:pPr>
        <w:ind w:left="1228" w:hanging="42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3073" w:hanging="420"/>
      </w:pPr>
      <w:rPr>
        <w:rFonts w:hint="default"/>
        <w:lang w:val="bg-BG" w:eastAsia="en-US" w:bidi="ar-SA"/>
      </w:rPr>
    </w:lvl>
    <w:lvl w:ilvl="3">
      <w:numFmt w:val="bullet"/>
      <w:lvlText w:val="•"/>
      <w:lvlJc w:val="left"/>
      <w:pPr>
        <w:ind w:left="4000" w:hanging="420"/>
      </w:pPr>
      <w:rPr>
        <w:rFonts w:hint="default"/>
        <w:lang w:val="bg-BG" w:eastAsia="en-US" w:bidi="ar-SA"/>
      </w:rPr>
    </w:lvl>
    <w:lvl w:ilvl="4">
      <w:numFmt w:val="bullet"/>
      <w:lvlText w:val="•"/>
      <w:lvlJc w:val="left"/>
      <w:pPr>
        <w:ind w:left="4927" w:hanging="420"/>
      </w:pPr>
      <w:rPr>
        <w:rFonts w:hint="default"/>
        <w:lang w:val="bg-BG" w:eastAsia="en-US" w:bidi="ar-SA"/>
      </w:rPr>
    </w:lvl>
    <w:lvl w:ilvl="5">
      <w:numFmt w:val="bullet"/>
      <w:lvlText w:val="•"/>
      <w:lvlJc w:val="left"/>
      <w:pPr>
        <w:ind w:left="5854" w:hanging="420"/>
      </w:pPr>
      <w:rPr>
        <w:rFonts w:hint="default"/>
        <w:lang w:val="bg-BG" w:eastAsia="en-US" w:bidi="ar-SA"/>
      </w:rPr>
    </w:lvl>
    <w:lvl w:ilvl="6">
      <w:numFmt w:val="bullet"/>
      <w:lvlText w:val="•"/>
      <w:lvlJc w:val="left"/>
      <w:pPr>
        <w:ind w:left="6781" w:hanging="420"/>
      </w:pPr>
      <w:rPr>
        <w:rFonts w:hint="default"/>
        <w:lang w:val="bg-BG" w:eastAsia="en-US" w:bidi="ar-SA"/>
      </w:rPr>
    </w:lvl>
    <w:lvl w:ilvl="7">
      <w:numFmt w:val="bullet"/>
      <w:lvlText w:val="•"/>
      <w:lvlJc w:val="left"/>
      <w:pPr>
        <w:ind w:left="7708" w:hanging="420"/>
      </w:pPr>
      <w:rPr>
        <w:rFonts w:hint="default"/>
        <w:lang w:val="bg-BG" w:eastAsia="en-US" w:bidi="ar-SA"/>
      </w:rPr>
    </w:lvl>
    <w:lvl w:ilvl="8">
      <w:numFmt w:val="bullet"/>
      <w:lvlText w:val="•"/>
      <w:lvlJc w:val="left"/>
      <w:pPr>
        <w:ind w:left="8635" w:hanging="420"/>
      </w:pPr>
      <w:rPr>
        <w:rFonts w:hint="default"/>
        <w:lang w:val="bg-BG" w:eastAsia="en-US" w:bidi="ar-SA"/>
      </w:rPr>
    </w:lvl>
  </w:abstractNum>
  <w:abstractNum w:abstractNumId="10">
    <w:nsid w:val="7BE4334A"/>
    <w:multiLevelType w:val="hybridMultilevel"/>
    <w:tmpl w:val="138C4A42"/>
    <w:lvl w:ilvl="0" w:tplc="2B280AF0">
      <w:start w:val="1"/>
      <w:numFmt w:val="decimal"/>
      <w:lvlText w:val="%1."/>
      <w:lvlJc w:val="left"/>
      <w:pPr>
        <w:ind w:left="2376" w:hanging="960"/>
      </w:pPr>
      <w:rPr>
        <w:rFonts w:ascii="All Times New Roman" w:eastAsia="Calibri" w:hAnsi="All Times New Roman" w:cs="All Times New Roman"/>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9"/>
  </w:num>
  <w:num w:numId="6">
    <w:abstractNumId w:val="8"/>
  </w:num>
  <w:num w:numId="7">
    <w:abstractNumId w:val="1"/>
  </w:num>
  <w:num w:numId="8">
    <w:abstractNumId w:val="6"/>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83796B"/>
    <w:rsid w:val="0000205D"/>
    <w:rsid w:val="000101B7"/>
    <w:rsid w:val="00026822"/>
    <w:rsid w:val="00032DF5"/>
    <w:rsid w:val="0004125F"/>
    <w:rsid w:val="000544F7"/>
    <w:rsid w:val="00054655"/>
    <w:rsid w:val="00055B2A"/>
    <w:rsid w:val="00056729"/>
    <w:rsid w:val="00071568"/>
    <w:rsid w:val="0008189B"/>
    <w:rsid w:val="000826BC"/>
    <w:rsid w:val="000948F9"/>
    <w:rsid w:val="00095167"/>
    <w:rsid w:val="00096097"/>
    <w:rsid w:val="000B2588"/>
    <w:rsid w:val="000C0160"/>
    <w:rsid w:val="000D5E6F"/>
    <w:rsid w:val="000E72F5"/>
    <w:rsid w:val="000F2B19"/>
    <w:rsid w:val="000F37AE"/>
    <w:rsid w:val="000F3B22"/>
    <w:rsid w:val="001051E0"/>
    <w:rsid w:val="001236E3"/>
    <w:rsid w:val="0013076E"/>
    <w:rsid w:val="001335EC"/>
    <w:rsid w:val="0014055C"/>
    <w:rsid w:val="00145B53"/>
    <w:rsid w:val="001620C2"/>
    <w:rsid w:val="001776CF"/>
    <w:rsid w:val="00194CB6"/>
    <w:rsid w:val="001A5297"/>
    <w:rsid w:val="001B4194"/>
    <w:rsid w:val="001B7C72"/>
    <w:rsid w:val="001D0E1A"/>
    <w:rsid w:val="001F0A03"/>
    <w:rsid w:val="001F17CF"/>
    <w:rsid w:val="001F2318"/>
    <w:rsid w:val="00200479"/>
    <w:rsid w:val="00202E71"/>
    <w:rsid w:val="0020729A"/>
    <w:rsid w:val="00210120"/>
    <w:rsid w:val="002347C3"/>
    <w:rsid w:val="00255E3E"/>
    <w:rsid w:val="002672BB"/>
    <w:rsid w:val="002704ED"/>
    <w:rsid w:val="002735B0"/>
    <w:rsid w:val="002766B7"/>
    <w:rsid w:val="00280CC3"/>
    <w:rsid w:val="002A013D"/>
    <w:rsid w:val="002A0F1B"/>
    <w:rsid w:val="002C6ACF"/>
    <w:rsid w:val="002D109D"/>
    <w:rsid w:val="002D34E9"/>
    <w:rsid w:val="002F40F2"/>
    <w:rsid w:val="00331FF9"/>
    <w:rsid w:val="00363FE8"/>
    <w:rsid w:val="00364938"/>
    <w:rsid w:val="00370D18"/>
    <w:rsid w:val="00395679"/>
    <w:rsid w:val="00395DD6"/>
    <w:rsid w:val="003A0B1F"/>
    <w:rsid w:val="003A7AFC"/>
    <w:rsid w:val="003B6F6D"/>
    <w:rsid w:val="003C233D"/>
    <w:rsid w:val="003D157E"/>
    <w:rsid w:val="003D2069"/>
    <w:rsid w:val="003E2D1A"/>
    <w:rsid w:val="003F0523"/>
    <w:rsid w:val="003F2271"/>
    <w:rsid w:val="00412645"/>
    <w:rsid w:val="00416F30"/>
    <w:rsid w:val="004360FA"/>
    <w:rsid w:val="00454F40"/>
    <w:rsid w:val="00481DDD"/>
    <w:rsid w:val="00493DD8"/>
    <w:rsid w:val="00497742"/>
    <w:rsid w:val="004A00BC"/>
    <w:rsid w:val="004A09A9"/>
    <w:rsid w:val="004A4310"/>
    <w:rsid w:val="004E2510"/>
    <w:rsid w:val="004F70C1"/>
    <w:rsid w:val="00506282"/>
    <w:rsid w:val="005144CB"/>
    <w:rsid w:val="00516FF6"/>
    <w:rsid w:val="00521EBE"/>
    <w:rsid w:val="00523F10"/>
    <w:rsid w:val="00545738"/>
    <w:rsid w:val="00556FCC"/>
    <w:rsid w:val="00566564"/>
    <w:rsid w:val="00577620"/>
    <w:rsid w:val="005A4325"/>
    <w:rsid w:val="005A4FF9"/>
    <w:rsid w:val="005B678F"/>
    <w:rsid w:val="005D184C"/>
    <w:rsid w:val="005E6D54"/>
    <w:rsid w:val="005F3317"/>
    <w:rsid w:val="005F402C"/>
    <w:rsid w:val="005F6A71"/>
    <w:rsid w:val="0062159F"/>
    <w:rsid w:val="00625F07"/>
    <w:rsid w:val="00632DA1"/>
    <w:rsid w:val="00636B72"/>
    <w:rsid w:val="00636DD4"/>
    <w:rsid w:val="0065268D"/>
    <w:rsid w:val="00670B8B"/>
    <w:rsid w:val="00687825"/>
    <w:rsid w:val="00691657"/>
    <w:rsid w:val="006A6724"/>
    <w:rsid w:val="006B1FC3"/>
    <w:rsid w:val="006B70FC"/>
    <w:rsid w:val="006C25F4"/>
    <w:rsid w:val="006D1DEE"/>
    <w:rsid w:val="006D7494"/>
    <w:rsid w:val="006E1FFC"/>
    <w:rsid w:val="006E4DB4"/>
    <w:rsid w:val="006F6BB9"/>
    <w:rsid w:val="00715841"/>
    <w:rsid w:val="00716990"/>
    <w:rsid w:val="007418EB"/>
    <w:rsid w:val="007531FD"/>
    <w:rsid w:val="00764A16"/>
    <w:rsid w:val="007700D2"/>
    <w:rsid w:val="007724C6"/>
    <w:rsid w:val="007865D3"/>
    <w:rsid w:val="00792098"/>
    <w:rsid w:val="007A0C5C"/>
    <w:rsid w:val="007A33B2"/>
    <w:rsid w:val="007A485D"/>
    <w:rsid w:val="007B2BEA"/>
    <w:rsid w:val="007B5A8E"/>
    <w:rsid w:val="007E1D0F"/>
    <w:rsid w:val="007E257C"/>
    <w:rsid w:val="00803347"/>
    <w:rsid w:val="008174F3"/>
    <w:rsid w:val="00831271"/>
    <w:rsid w:val="0083796B"/>
    <w:rsid w:val="00844401"/>
    <w:rsid w:val="00883F6C"/>
    <w:rsid w:val="008860A6"/>
    <w:rsid w:val="00887229"/>
    <w:rsid w:val="008A0B39"/>
    <w:rsid w:val="008C5CA2"/>
    <w:rsid w:val="008C762D"/>
    <w:rsid w:val="008E6D6E"/>
    <w:rsid w:val="008F4E7B"/>
    <w:rsid w:val="008F51EF"/>
    <w:rsid w:val="008F6BAD"/>
    <w:rsid w:val="009021AE"/>
    <w:rsid w:val="009135EA"/>
    <w:rsid w:val="00914F96"/>
    <w:rsid w:val="00943700"/>
    <w:rsid w:val="009730D8"/>
    <w:rsid w:val="00976B73"/>
    <w:rsid w:val="00982199"/>
    <w:rsid w:val="00982F29"/>
    <w:rsid w:val="00995FCD"/>
    <w:rsid w:val="009A6A8A"/>
    <w:rsid w:val="009A7C56"/>
    <w:rsid w:val="009C0B3C"/>
    <w:rsid w:val="009C4B6E"/>
    <w:rsid w:val="009D3339"/>
    <w:rsid w:val="009E6CF0"/>
    <w:rsid w:val="00A10617"/>
    <w:rsid w:val="00A15A10"/>
    <w:rsid w:val="00A22B89"/>
    <w:rsid w:val="00A26E98"/>
    <w:rsid w:val="00A4088E"/>
    <w:rsid w:val="00A426BE"/>
    <w:rsid w:val="00A43E51"/>
    <w:rsid w:val="00A6597C"/>
    <w:rsid w:val="00A71041"/>
    <w:rsid w:val="00A7646C"/>
    <w:rsid w:val="00A77AE3"/>
    <w:rsid w:val="00A8159A"/>
    <w:rsid w:val="00AA6C65"/>
    <w:rsid w:val="00AC60EC"/>
    <w:rsid w:val="00AC6F3E"/>
    <w:rsid w:val="00AD4808"/>
    <w:rsid w:val="00AD7633"/>
    <w:rsid w:val="00AE7760"/>
    <w:rsid w:val="00AF6D1F"/>
    <w:rsid w:val="00B06C02"/>
    <w:rsid w:val="00B24451"/>
    <w:rsid w:val="00B263D2"/>
    <w:rsid w:val="00B40170"/>
    <w:rsid w:val="00B42476"/>
    <w:rsid w:val="00B65723"/>
    <w:rsid w:val="00B6763E"/>
    <w:rsid w:val="00B83F72"/>
    <w:rsid w:val="00B855FD"/>
    <w:rsid w:val="00B9708A"/>
    <w:rsid w:val="00BB052C"/>
    <w:rsid w:val="00BC1749"/>
    <w:rsid w:val="00BD6945"/>
    <w:rsid w:val="00BD77EA"/>
    <w:rsid w:val="00BE562E"/>
    <w:rsid w:val="00C113FE"/>
    <w:rsid w:val="00C15093"/>
    <w:rsid w:val="00C47B5A"/>
    <w:rsid w:val="00C55A2A"/>
    <w:rsid w:val="00C90A97"/>
    <w:rsid w:val="00C926B1"/>
    <w:rsid w:val="00C96341"/>
    <w:rsid w:val="00CB3BFC"/>
    <w:rsid w:val="00CB5003"/>
    <w:rsid w:val="00CB7338"/>
    <w:rsid w:val="00CC2BE7"/>
    <w:rsid w:val="00CD21B6"/>
    <w:rsid w:val="00CE4F2C"/>
    <w:rsid w:val="00CE63D0"/>
    <w:rsid w:val="00CE6BE9"/>
    <w:rsid w:val="00CF1AA1"/>
    <w:rsid w:val="00CF34F7"/>
    <w:rsid w:val="00CF4786"/>
    <w:rsid w:val="00D0702D"/>
    <w:rsid w:val="00D4349D"/>
    <w:rsid w:val="00D466AF"/>
    <w:rsid w:val="00D70FC7"/>
    <w:rsid w:val="00D86A03"/>
    <w:rsid w:val="00D919FD"/>
    <w:rsid w:val="00D97C01"/>
    <w:rsid w:val="00DA13BC"/>
    <w:rsid w:val="00DC1531"/>
    <w:rsid w:val="00DC5BE6"/>
    <w:rsid w:val="00DD2007"/>
    <w:rsid w:val="00E07841"/>
    <w:rsid w:val="00E15FFD"/>
    <w:rsid w:val="00E21114"/>
    <w:rsid w:val="00E33544"/>
    <w:rsid w:val="00E4036B"/>
    <w:rsid w:val="00E42AA3"/>
    <w:rsid w:val="00E53CC9"/>
    <w:rsid w:val="00E5499B"/>
    <w:rsid w:val="00E707E6"/>
    <w:rsid w:val="00E8139B"/>
    <w:rsid w:val="00E87010"/>
    <w:rsid w:val="00E8757A"/>
    <w:rsid w:val="00E976EE"/>
    <w:rsid w:val="00EA51C9"/>
    <w:rsid w:val="00EA59A5"/>
    <w:rsid w:val="00EA645E"/>
    <w:rsid w:val="00EB0B37"/>
    <w:rsid w:val="00EE6260"/>
    <w:rsid w:val="00F20A6D"/>
    <w:rsid w:val="00F44F90"/>
    <w:rsid w:val="00F45812"/>
    <w:rsid w:val="00F54D7D"/>
    <w:rsid w:val="00F61E74"/>
    <w:rsid w:val="00F72FD6"/>
    <w:rsid w:val="00F961D4"/>
    <w:rsid w:val="00F966E1"/>
    <w:rsid w:val="00FA3B7B"/>
    <w:rsid w:val="00FB062F"/>
    <w:rsid w:val="00FC106A"/>
    <w:rsid w:val="00FC352C"/>
    <w:rsid w:val="00FC70C1"/>
    <w:rsid w:val="00FE1B5B"/>
    <w:rsid w:val="00FF254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96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unhideWhenUsed/>
    <w:rsid w:val="0083796B"/>
    <w:pPr>
      <w:spacing w:after="120"/>
    </w:pPr>
    <w:rPr>
      <w:sz w:val="16"/>
      <w:szCs w:val="16"/>
    </w:rPr>
  </w:style>
  <w:style w:type="character" w:customStyle="1" w:styleId="30">
    <w:name w:val="Основен текст 3 Знак"/>
    <w:basedOn w:val="a0"/>
    <w:link w:val="3"/>
    <w:uiPriority w:val="99"/>
    <w:rsid w:val="0083796B"/>
    <w:rPr>
      <w:rFonts w:ascii="Calibri" w:eastAsia="Calibri" w:hAnsi="Calibri" w:cs="Times New Roman"/>
      <w:sz w:val="16"/>
      <w:szCs w:val="16"/>
    </w:rPr>
  </w:style>
  <w:style w:type="character" w:styleId="a3">
    <w:name w:val="Emphasis"/>
    <w:qFormat/>
    <w:rsid w:val="00C15093"/>
    <w:rPr>
      <w:i/>
      <w:iCs/>
    </w:rPr>
  </w:style>
  <w:style w:type="paragraph" w:customStyle="1" w:styleId="firstline">
    <w:name w:val="firstline"/>
    <w:basedOn w:val="a"/>
    <w:rsid w:val="00632DA1"/>
    <w:pPr>
      <w:spacing w:before="100" w:beforeAutospacing="1" w:after="100" w:afterAutospacing="1" w:line="240" w:lineRule="auto"/>
    </w:pPr>
    <w:rPr>
      <w:rFonts w:ascii="Times New Roman" w:eastAsia="Times New Roman" w:hAnsi="Times New Roman"/>
      <w:sz w:val="24"/>
      <w:szCs w:val="24"/>
      <w:lang w:val="en-US"/>
    </w:rPr>
  </w:style>
  <w:style w:type="paragraph" w:styleId="a4">
    <w:name w:val="Body Text"/>
    <w:basedOn w:val="a"/>
    <w:link w:val="a5"/>
    <w:uiPriority w:val="99"/>
    <w:semiHidden/>
    <w:unhideWhenUsed/>
    <w:rsid w:val="007E1D0F"/>
    <w:pPr>
      <w:spacing w:after="120"/>
    </w:pPr>
  </w:style>
  <w:style w:type="character" w:customStyle="1" w:styleId="a5">
    <w:name w:val="Основен текст Знак"/>
    <w:basedOn w:val="a0"/>
    <w:link w:val="a4"/>
    <w:uiPriority w:val="99"/>
    <w:semiHidden/>
    <w:rsid w:val="007E1D0F"/>
    <w:rPr>
      <w:rFonts w:ascii="Calibri" w:eastAsia="Calibri" w:hAnsi="Calibri" w:cs="Times New Roman"/>
    </w:rPr>
  </w:style>
  <w:style w:type="paragraph" w:customStyle="1" w:styleId="Heading2">
    <w:name w:val="Heading 2"/>
    <w:basedOn w:val="a"/>
    <w:uiPriority w:val="1"/>
    <w:qFormat/>
    <w:rsid w:val="007E1D0F"/>
    <w:pPr>
      <w:widowControl w:val="0"/>
      <w:autoSpaceDE w:val="0"/>
      <w:autoSpaceDN w:val="0"/>
      <w:spacing w:after="0" w:line="274" w:lineRule="exact"/>
      <w:ind w:left="87"/>
      <w:outlineLvl w:val="2"/>
    </w:pPr>
    <w:rPr>
      <w:rFonts w:ascii="Times New Roman" w:eastAsia="Times New Roman" w:hAnsi="Times New Roman"/>
      <w:b/>
      <w:bCs/>
      <w:sz w:val="24"/>
      <w:szCs w:val="24"/>
    </w:rPr>
  </w:style>
  <w:style w:type="paragraph" w:styleId="a6">
    <w:name w:val="List Paragraph"/>
    <w:basedOn w:val="a"/>
    <w:uiPriority w:val="1"/>
    <w:qFormat/>
    <w:rsid w:val="007E1D0F"/>
    <w:pPr>
      <w:widowControl w:val="0"/>
      <w:autoSpaceDE w:val="0"/>
      <w:autoSpaceDN w:val="0"/>
      <w:spacing w:after="0" w:line="240" w:lineRule="auto"/>
      <w:ind w:left="87" w:firstLine="720"/>
      <w:jc w:val="both"/>
    </w:pPr>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614754152">
      <w:bodyDiv w:val="1"/>
      <w:marLeft w:val="0"/>
      <w:marRight w:val="0"/>
      <w:marTop w:val="0"/>
      <w:marBottom w:val="0"/>
      <w:divBdr>
        <w:top w:val="none" w:sz="0" w:space="0" w:color="auto"/>
        <w:left w:val="none" w:sz="0" w:space="0" w:color="auto"/>
        <w:bottom w:val="none" w:sz="0" w:space="0" w:color="auto"/>
        <w:right w:val="none" w:sz="0" w:space="0" w:color="auto"/>
      </w:divBdr>
    </w:div>
    <w:div w:id="757288472">
      <w:bodyDiv w:val="1"/>
      <w:marLeft w:val="0"/>
      <w:marRight w:val="0"/>
      <w:marTop w:val="0"/>
      <w:marBottom w:val="0"/>
      <w:divBdr>
        <w:top w:val="none" w:sz="0" w:space="0" w:color="auto"/>
        <w:left w:val="none" w:sz="0" w:space="0" w:color="auto"/>
        <w:bottom w:val="none" w:sz="0" w:space="0" w:color="auto"/>
        <w:right w:val="none" w:sz="0" w:space="0" w:color="auto"/>
      </w:divBdr>
    </w:div>
    <w:div w:id="77170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3D6A86-3876-4A81-B46D-2BB8A72AF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5</Pages>
  <Words>1839</Words>
  <Characters>10484</Characters>
  <Application>Microsoft Office Word</Application>
  <DocSecurity>0</DocSecurity>
  <Lines>87</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202</cp:revision>
  <cp:lastPrinted>2026-04-06T12:31:00Z</cp:lastPrinted>
  <dcterms:created xsi:type="dcterms:W3CDTF">2021-06-01T07:53:00Z</dcterms:created>
  <dcterms:modified xsi:type="dcterms:W3CDTF">2026-04-09T09:31:00Z</dcterms:modified>
</cp:coreProperties>
</file>