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628" w:rsidRPr="00E32BAF" w:rsidRDefault="00320628" w:rsidP="00320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32BA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-416720</wp:posOffset>
            </wp:positionH>
            <wp:positionV relativeFrom="paragraph">
              <wp:posOffset>-394828</wp:posOffset>
            </wp:positionV>
            <wp:extent cx="936293" cy="1207827"/>
            <wp:effectExtent l="19050" t="0" r="0" b="0"/>
            <wp:wrapNone/>
            <wp:docPr id="4" name="Картина 1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293" cy="1207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E32BAF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E32BA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e-mail:ddsgramatikovo@mail.bg; </w:t>
      </w:r>
      <w:r w:rsidR="00041F21">
        <w:fldChar w:fldCharType="begin"/>
      </w:r>
      <w:r w:rsidR="00041F21">
        <w:instrText>HYPERLINK "mailto:dlsgramatikovo@uidp-sliven.com"</w:instrText>
      </w:r>
      <w:r w:rsidR="00041F21">
        <w:fldChar w:fldCharType="separate"/>
      </w:r>
      <w:r w:rsidRPr="00E32BAF">
        <w:rPr>
          <w:rStyle w:val="Hyperlink"/>
          <w:rFonts w:ascii="Times New Roman" w:hAnsi="Times New Roman"/>
          <w:color w:val="000000"/>
          <w:sz w:val="24"/>
          <w:szCs w:val="24"/>
        </w:rPr>
        <w:t>dlsgramatikovo@uidp-sliven.com</w:t>
      </w:r>
      <w:r w:rsidR="00041F21">
        <w:fldChar w:fldCharType="end"/>
      </w:r>
    </w:p>
    <w:p w:rsidR="00320628" w:rsidRPr="00E32BAF" w:rsidRDefault="00041F21" w:rsidP="00320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5" w:tgtFrame="_blank" w:history="1">
        <w:r w:rsidR="00320628" w:rsidRPr="00E32BAF">
          <w:rPr>
            <w:rStyle w:val="Hyperlink"/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320628" w:rsidRDefault="00320628" w:rsidP="00320628"/>
    <w:p w:rsidR="00320628" w:rsidRDefault="00320628" w:rsidP="00320628"/>
    <w:p w:rsidR="00320628" w:rsidRDefault="00320628" w:rsidP="00320628"/>
    <w:p w:rsidR="00320628" w:rsidRPr="00AE0EBD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AE0EBD">
        <w:rPr>
          <w:rFonts w:ascii="Times New Roman" w:eastAsia="Times New Roman" w:hAnsi="Times New Roman" w:cs="Times New Roman"/>
          <w:sz w:val="24"/>
          <w:szCs w:val="24"/>
        </w:rPr>
        <w:t xml:space="preserve">УТВЪРЖДАВАМ, </w:t>
      </w:r>
      <w:r w:rsidR="000A4C25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E0EBD">
        <w:rPr>
          <w:rFonts w:ascii="Times New Roman" w:eastAsia="Times New Roman" w:hAnsi="Times New Roman" w:cs="Times New Roman"/>
          <w:sz w:val="24"/>
          <w:szCs w:val="24"/>
        </w:rPr>
        <w:t>.07.2020 г.</w:t>
      </w:r>
    </w:p>
    <w:p w:rsidR="00AE0EBD" w:rsidRDefault="00320628" w:rsidP="00AE0EBD">
      <w:pPr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инж.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E0EBD">
        <w:rPr>
          <w:rFonts w:ascii="Times New Roman" w:hAnsi="Times New Roman" w:cs="Times New Roman"/>
          <w:i/>
          <w:sz w:val="24"/>
          <w:szCs w:val="24"/>
        </w:rPr>
        <w:t xml:space="preserve">ГАНЧО КОСТАДИНОВ </w:t>
      </w:r>
      <w:r w:rsidR="00AE0EBD">
        <w:rPr>
          <w:b/>
        </w:rPr>
        <w:t>/п/ залич. ЗЗЛД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 w:rsidR="00AE0EBD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320628" w:rsidRPr="00771986" w:rsidRDefault="00AE0EBD" w:rsidP="00AE0EBD">
      <w:pPr>
        <w:ind w:left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320628" w:rsidRDefault="00320628" w:rsidP="00320628"/>
    <w:p w:rsidR="00320628" w:rsidRDefault="00320628" w:rsidP="00320628"/>
    <w:p w:rsidR="00320628" w:rsidRPr="001334FA" w:rsidRDefault="00320628" w:rsidP="0032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>ДОКЛАД</w:t>
      </w:r>
    </w:p>
    <w:p w:rsidR="00320628" w:rsidRPr="001334FA" w:rsidRDefault="00320628" w:rsidP="0032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 xml:space="preserve">по </w:t>
      </w:r>
    </w:p>
    <w:p w:rsidR="00320628" w:rsidRPr="001334FA" w:rsidRDefault="00320628" w:rsidP="0032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>чл.103, ал.3 от ЗОП за резултатите от работата на комисията за разглеждане, оценка и класиране на офертите на участниците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Представяме Ви следните резултати от проведен</w:t>
      </w:r>
      <w:r w:rsidR="00D1525A">
        <w:rPr>
          <w:rFonts w:ascii="Times New Roman" w:hAnsi="Times New Roman" w:cs="Times New Roman"/>
          <w:sz w:val="24"/>
          <w:szCs w:val="24"/>
        </w:rPr>
        <w:t>ото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1525A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D1525A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D1525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D1525A">
        <w:rPr>
          <w:rFonts w:ascii="Times New Roman" w:hAnsi="Times New Roman" w:cs="Times New Roman"/>
          <w:sz w:val="24"/>
          <w:szCs w:val="24"/>
        </w:rPr>
        <w:t>в с.</w:t>
      </w:r>
      <w:r>
        <w:rPr>
          <w:rFonts w:ascii="Times New Roman" w:hAnsi="Times New Roman" w:cs="Times New Roman"/>
          <w:sz w:val="24"/>
          <w:szCs w:val="24"/>
        </w:rPr>
        <w:t xml:space="preserve"> Граматиково, в заседателната зала </w:t>
      </w:r>
      <w:r w:rsidRPr="006243CA">
        <w:rPr>
          <w:rFonts w:ascii="Times New Roman" w:hAnsi="Times New Roman" w:cs="Times New Roman"/>
          <w:sz w:val="24"/>
          <w:szCs w:val="24"/>
        </w:rPr>
        <w:t>на ТП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3CA">
        <w:rPr>
          <w:rFonts w:ascii="Times New Roman" w:hAnsi="Times New Roman" w:cs="Times New Roman"/>
          <w:sz w:val="24"/>
          <w:szCs w:val="24"/>
        </w:rPr>
        <w:t>”ДЛС Граматиково”</w:t>
      </w:r>
      <w:r w:rsidR="00D1525A">
        <w:rPr>
          <w:rFonts w:ascii="Times New Roman" w:hAnsi="Times New Roman" w:cs="Times New Roman"/>
          <w:sz w:val="24"/>
          <w:szCs w:val="24"/>
        </w:rPr>
        <w:t xml:space="preserve"> заседание</w:t>
      </w:r>
      <w:r>
        <w:rPr>
          <w:rFonts w:ascii="Times New Roman" w:hAnsi="Times New Roman" w:cs="Times New Roman"/>
          <w:sz w:val="24"/>
          <w:szCs w:val="24"/>
        </w:rPr>
        <w:t xml:space="preserve"> на комиси</w:t>
      </w:r>
      <w:r w:rsidR="00D1525A">
        <w:rPr>
          <w:rFonts w:ascii="Times New Roman" w:hAnsi="Times New Roman" w:cs="Times New Roman"/>
          <w:sz w:val="24"/>
          <w:szCs w:val="24"/>
        </w:rPr>
        <w:t>ята</w:t>
      </w:r>
      <w:r>
        <w:rPr>
          <w:rFonts w:ascii="Times New Roman" w:hAnsi="Times New Roman" w:cs="Times New Roman"/>
          <w:sz w:val="24"/>
          <w:szCs w:val="24"/>
        </w:rPr>
        <w:t>, назначен</w:t>
      </w:r>
      <w:r w:rsidR="00D1525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от Вас със Заповед №РД-10-</w:t>
      </w:r>
      <w:r w:rsidR="00D1525A">
        <w:rPr>
          <w:rFonts w:ascii="Times New Roman" w:hAnsi="Times New Roman" w:cs="Times New Roman"/>
          <w:sz w:val="24"/>
          <w:szCs w:val="24"/>
        </w:rPr>
        <w:t>273</w:t>
      </w:r>
      <w:r>
        <w:rPr>
          <w:rFonts w:ascii="Times New Roman" w:hAnsi="Times New Roman" w:cs="Times New Roman"/>
          <w:sz w:val="24"/>
          <w:szCs w:val="24"/>
        </w:rPr>
        <w:t>/</w:t>
      </w:r>
      <w:r w:rsidR="00D1525A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D1525A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D1525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0A4C25">
        <w:rPr>
          <w:rFonts w:ascii="Times New Roman" w:hAnsi="Times New Roman" w:cs="Times New Roman"/>
          <w:sz w:val="24"/>
          <w:szCs w:val="24"/>
        </w:rPr>
        <w:t xml:space="preserve"> и със Заповед №</w:t>
      </w:r>
      <w:r w:rsidR="000A4C25" w:rsidRPr="000A4C25">
        <w:t xml:space="preserve"> </w:t>
      </w:r>
      <w:r w:rsidR="000A4C25">
        <w:t xml:space="preserve">Заповед №РД-10-279/1/-17.07.2020 г. </w:t>
      </w:r>
      <w:r>
        <w:rPr>
          <w:rFonts w:ascii="Times New Roman" w:hAnsi="Times New Roman" w:cs="Times New Roman"/>
          <w:sz w:val="24"/>
          <w:szCs w:val="24"/>
        </w:rPr>
        <w:t xml:space="preserve"> в състав, както следва: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320628" w:rsidRPr="001F3B3F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Председател: </w:t>
      </w:r>
      <w:r w:rsidRPr="001F3B3F">
        <w:rPr>
          <w:rFonts w:ascii="Times New Roman" w:hAnsi="Times New Roman" w:cs="Times New Roman"/>
          <w:sz w:val="24"/>
          <w:szCs w:val="24"/>
        </w:rPr>
        <w:t>Велина Абаджиева–юрист,</w:t>
      </w:r>
    </w:p>
    <w:p w:rsidR="00320628" w:rsidRPr="001F3B3F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B3F">
        <w:rPr>
          <w:rFonts w:ascii="Times New Roman" w:hAnsi="Times New Roman" w:cs="Times New Roman"/>
          <w:bCs/>
          <w:sz w:val="24"/>
          <w:szCs w:val="24"/>
        </w:rPr>
        <w:t>Членове:</w:t>
      </w:r>
      <w:r w:rsidRPr="001F3B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Pr="001F3B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3B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F3B3F">
        <w:rPr>
          <w:rFonts w:ascii="Times New Roman" w:hAnsi="Times New Roman" w:cs="Times New Roman"/>
          <w:sz w:val="24"/>
          <w:szCs w:val="24"/>
        </w:rPr>
        <w:t>1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A4C25">
        <w:rPr>
          <w:rFonts w:ascii="Times New Roman" w:hAnsi="Times New Roman" w:cs="Times New Roman"/>
          <w:sz w:val="24"/>
          <w:szCs w:val="24"/>
        </w:rPr>
        <w:t>Марияна Янева</w:t>
      </w:r>
      <w:r w:rsidRPr="001F3B3F">
        <w:rPr>
          <w:rFonts w:ascii="Times New Roman" w:hAnsi="Times New Roman" w:cs="Times New Roman"/>
          <w:sz w:val="24"/>
          <w:szCs w:val="24"/>
        </w:rPr>
        <w:t xml:space="preserve"> - счетоводител ;</w:t>
      </w:r>
    </w:p>
    <w:p w:rsidR="00320628" w:rsidRPr="001F3B3F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B3F">
        <w:rPr>
          <w:rFonts w:ascii="Times New Roman" w:hAnsi="Times New Roman" w:cs="Times New Roman"/>
          <w:sz w:val="24"/>
          <w:szCs w:val="24"/>
        </w:rPr>
        <w:t xml:space="preserve">     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1F3B3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3B3F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Галина Димитрова – пом.лесничей</w:t>
      </w:r>
    </w:p>
    <w:p w:rsidR="000A4C25" w:rsidRDefault="00320628" w:rsidP="000A4C25">
      <w:pPr>
        <w:jc w:val="both"/>
        <w:rPr>
          <w:rFonts w:eastAsia="Lucida Sans Unicode"/>
          <w:kern w:val="3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за провеждане на процедурата за възлагане на обществена поръчка с предмет:      </w:t>
      </w:r>
      <w:r w:rsidRPr="00F5097D">
        <w:rPr>
          <w:rFonts w:eastAsia="Calibri"/>
          <w:lang w:val="en-US"/>
        </w:rPr>
        <w:t xml:space="preserve"> </w:t>
      </w:r>
      <w:r>
        <w:rPr>
          <w:rFonts w:eastAsia="Calibri"/>
        </w:rPr>
        <w:t xml:space="preserve"> </w:t>
      </w:r>
      <w:r w:rsidR="000A4C25">
        <w:rPr>
          <w:rFonts w:eastAsia="Calibri"/>
        </w:rPr>
        <w:t>„</w:t>
      </w:r>
      <w:r w:rsidR="000A4C25" w:rsidRPr="000A4C25">
        <w:rPr>
          <w:rFonts w:ascii="Times New Roman" w:hAnsi="Times New Roman" w:cs="Times New Roman"/>
          <w:b/>
          <w:sz w:val="24"/>
          <w:szCs w:val="24"/>
        </w:rPr>
        <w:t>Периодична доставка чрез покупка на електро- и железарски материали за срок от 24 месеца</w:t>
      </w:r>
      <w:r w:rsidR="000A4C25">
        <w:rPr>
          <w:rFonts w:ascii="Times New Roman" w:hAnsi="Times New Roman" w:cs="Times New Roman"/>
          <w:b/>
          <w:sz w:val="24"/>
          <w:szCs w:val="24"/>
        </w:rPr>
        <w:t>”</w:t>
      </w:r>
      <w:r w:rsidR="000A4C25" w:rsidRPr="000A4C25">
        <w:rPr>
          <w:rFonts w:ascii="Times New Roman" w:eastAsia="Lucida Sans Unicode" w:hAnsi="Times New Roman" w:cs="Times New Roman"/>
          <w:i/>
          <w:kern w:val="3"/>
          <w:sz w:val="24"/>
          <w:szCs w:val="24"/>
          <w:lang w:bidi="en-US"/>
        </w:rPr>
        <w:t xml:space="preserve">, </w:t>
      </w:r>
      <w:r w:rsidR="000A4C25" w:rsidRPr="000A4C25">
        <w:rPr>
          <w:rFonts w:ascii="Times New Roman" w:eastAsia="Lucida Sans Unicode" w:hAnsi="Times New Roman" w:cs="Times New Roman"/>
          <w:kern w:val="3"/>
          <w:sz w:val="24"/>
          <w:szCs w:val="24"/>
          <w:lang w:bidi="en-US"/>
        </w:rPr>
        <w:t>по реда и при условията на чл.187 и сл. от ЗОП, обявена в АОП с импортен №983612, публикувана в профила на купувача</w:t>
      </w:r>
    </w:p>
    <w:p w:rsidR="00320628" w:rsidRDefault="00320628" w:rsidP="000A4C25">
      <w:pPr>
        <w:widowControl w:val="0"/>
        <w:spacing w:line="240" w:lineRule="auto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За проведеното на </w:t>
      </w:r>
      <w:r w:rsidR="00D1525A">
        <w:rPr>
          <w:rFonts w:ascii="Times New Roman" w:eastAsia="Calibri" w:hAnsi="Times New Roman" w:cs="Times New Roman"/>
          <w:kern w:val="3"/>
          <w:sz w:val="24"/>
          <w:szCs w:val="24"/>
        </w:rPr>
        <w:t>1</w:t>
      </w:r>
      <w:r w:rsidR="000A4C25">
        <w:rPr>
          <w:rFonts w:ascii="Times New Roman" w:eastAsia="Calibri" w:hAnsi="Times New Roman" w:cs="Times New Roman"/>
          <w:kern w:val="3"/>
          <w:sz w:val="24"/>
          <w:szCs w:val="24"/>
        </w:rPr>
        <w:t>7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>.0</w:t>
      </w:r>
      <w:r w:rsidR="00D1525A">
        <w:rPr>
          <w:rFonts w:ascii="Times New Roman" w:eastAsia="Calibri" w:hAnsi="Times New Roman" w:cs="Times New Roman"/>
          <w:kern w:val="3"/>
          <w:sz w:val="24"/>
          <w:szCs w:val="24"/>
        </w:rPr>
        <w:t>7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>.20</w:t>
      </w:r>
      <w:r w:rsidR="00D1525A">
        <w:rPr>
          <w:rFonts w:ascii="Times New Roman" w:eastAsia="Calibri" w:hAnsi="Times New Roman" w:cs="Times New Roman"/>
          <w:kern w:val="3"/>
          <w:sz w:val="24"/>
          <w:szCs w:val="24"/>
        </w:rPr>
        <w:t>20 г. сме Ви представили Протокол.</w:t>
      </w:r>
    </w:p>
    <w:p w:rsidR="00D1525A" w:rsidRDefault="000A4C25" w:rsidP="003206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В протоколите, съответно от 14.07. – първи протокол и от 17.07.2020г. – втори протокол, </w:t>
      </w:r>
      <w:r w:rsidR="00320628">
        <w:rPr>
          <w:rFonts w:ascii="Times New Roman" w:eastAsia="Calibri" w:hAnsi="Times New Roman" w:cs="Times New Roman"/>
          <w:kern w:val="3"/>
          <w:sz w:val="24"/>
          <w:szCs w:val="24"/>
        </w:rPr>
        <w:t xml:space="preserve"> комисията е разгледала съответствието на документите на единствения подал оферта за участие участник, с поставените изисквания на възложителя и е утановила,че </w:t>
      </w:r>
      <w:r w:rsidR="00320628" w:rsidRPr="00B049B4">
        <w:rPr>
          <w:b/>
          <w:lang w:val="ru-RU"/>
        </w:rPr>
        <w:t xml:space="preserve"> </w:t>
      </w:r>
      <w:r w:rsidR="00320628" w:rsidRPr="00B049B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320628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основание чл.54, ал.9 от ППЗОП, участникът </w:t>
      </w:r>
      <w:r w:rsidR="00320628">
        <w:rPr>
          <w:rFonts w:ascii="Times New Roman" w:eastAsia="Calibri" w:hAnsi="Times New Roman" w:cs="Times New Roman"/>
          <w:kern w:val="3"/>
          <w:sz w:val="24"/>
          <w:szCs w:val="24"/>
        </w:rPr>
        <w:t xml:space="preserve">е представил редовен ЕЕДОП и е допуснала участника до следващия етап от процедурата – разглеждане на техническото предложение за изпълнение на поръчката и проверка за съответствие с предварително обявените условия в техническата спецификация. Участникът е декларирал,че разполага с нужната техника, приема всички условия в документацията и проектодоговора. Въз основа на горното, Комисията </w:t>
      </w:r>
      <w:r w:rsidR="00D1525A">
        <w:rPr>
          <w:rFonts w:ascii="Times New Roman" w:eastAsia="Calibri" w:hAnsi="Times New Roman" w:cs="Times New Roman"/>
          <w:kern w:val="3"/>
          <w:sz w:val="24"/>
          <w:szCs w:val="24"/>
        </w:rPr>
        <w:t xml:space="preserve">е допуснала участника до разглеждане на </w:t>
      </w:r>
      <w:r w:rsidR="00320628">
        <w:rPr>
          <w:rFonts w:ascii="Times New Roman" w:eastAsia="Calibri" w:hAnsi="Times New Roman" w:cs="Times New Roman"/>
          <w:kern w:val="3"/>
          <w:sz w:val="24"/>
          <w:szCs w:val="24"/>
        </w:rPr>
        <w:t>ценовото предложение</w:t>
      </w:r>
      <w:r w:rsidR="00D1525A">
        <w:rPr>
          <w:rFonts w:ascii="Times New Roman" w:eastAsia="Calibri" w:hAnsi="Times New Roman" w:cs="Times New Roman"/>
          <w:kern w:val="3"/>
          <w:sz w:val="24"/>
          <w:szCs w:val="24"/>
        </w:rPr>
        <w:t>.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 Публикувала е в профила на купувача 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lastRenderedPageBreak/>
        <w:t>съобщение от 14.07.2020 г. за насрочена дата за разглеждане на ценово предложение на 17.07.2020г.</w:t>
      </w:r>
    </w:p>
    <w:p w:rsidR="00320628" w:rsidRDefault="00D1525A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320628">
        <w:rPr>
          <w:rFonts w:ascii="Times New Roman" w:hAnsi="Times New Roman" w:cs="Times New Roman"/>
          <w:sz w:val="24"/>
          <w:szCs w:val="24"/>
        </w:rPr>
        <w:t>омисията е разгледала ценовото предложение</w:t>
      </w:r>
      <w:r w:rsidR="000A4C25">
        <w:rPr>
          <w:rFonts w:ascii="Times New Roman" w:hAnsi="Times New Roman" w:cs="Times New Roman"/>
          <w:sz w:val="24"/>
          <w:szCs w:val="24"/>
        </w:rPr>
        <w:t xml:space="preserve"> на второ заседание, </w:t>
      </w:r>
      <w:r w:rsidR="00320628">
        <w:rPr>
          <w:rFonts w:ascii="Times New Roman" w:hAnsi="Times New Roman" w:cs="Times New Roman"/>
          <w:sz w:val="24"/>
          <w:szCs w:val="24"/>
        </w:rPr>
        <w:t xml:space="preserve"> и е установила, че </w:t>
      </w:r>
      <w:r w:rsidR="000A4C25">
        <w:rPr>
          <w:rFonts w:ascii="Times New Roman" w:hAnsi="Times New Roman" w:cs="Times New Roman"/>
          <w:sz w:val="24"/>
          <w:szCs w:val="24"/>
        </w:rPr>
        <w:t xml:space="preserve">същото </w:t>
      </w:r>
      <w:r w:rsidR="00320628">
        <w:rPr>
          <w:rFonts w:ascii="Times New Roman" w:hAnsi="Times New Roman" w:cs="Times New Roman"/>
          <w:sz w:val="24"/>
          <w:szCs w:val="24"/>
        </w:rPr>
        <w:t>не надхвърля прогнозната цена за изпълнението на поръчката, зададена от възложителя, поради което участникът е допуснат до разглеждане и оценка на ценовото му предложение</w:t>
      </w:r>
      <w:r w:rsidR="000A4C25">
        <w:rPr>
          <w:rFonts w:ascii="Times New Roman" w:hAnsi="Times New Roman" w:cs="Times New Roman"/>
          <w:sz w:val="24"/>
          <w:szCs w:val="24"/>
        </w:rPr>
        <w:t>. То е направено според изискването на Възложителя – в табица , на база единични цени на примерно изброени артикули, зададени в техническата спецификация, с цена</w:t>
      </w:r>
      <w:r w:rsidR="00320628">
        <w:rPr>
          <w:rFonts w:ascii="Times New Roman" w:hAnsi="Times New Roman" w:cs="Times New Roman"/>
          <w:sz w:val="24"/>
          <w:szCs w:val="24"/>
        </w:rPr>
        <w:t xml:space="preserve">  без ДДС. 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Комисията е извършила следната оценка и класиране на участника по критерия „най-ниска цена”, посочен от Възложителя в Обявлението.</w:t>
      </w:r>
    </w:p>
    <w:p w:rsidR="000A4C25" w:rsidRDefault="000A4C25" w:rsidP="000A4C25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КЛАСИРАН НА ПЪРВО МЯСТО:</w:t>
      </w:r>
      <w:r w:rsidRPr="00652988">
        <w:rPr>
          <w:rFonts w:ascii="Times New Roman" w:hAnsi="Times New Roman"/>
          <w:b/>
          <w:snapToGrid w:val="0"/>
          <w:sz w:val="24"/>
          <w:szCs w:val="24"/>
          <w:lang w:val="en-GB"/>
        </w:rPr>
        <w:t xml:space="preserve"> </w:t>
      </w:r>
      <w:r w:rsidRPr="00544DB4">
        <w:rPr>
          <w:rFonts w:ascii="Times New Roman" w:hAnsi="Times New Roman"/>
          <w:b/>
          <w:snapToGrid w:val="0"/>
          <w:sz w:val="24"/>
          <w:szCs w:val="24"/>
          <w:u w:val="single"/>
          <w:lang w:val="en-GB"/>
        </w:rPr>
        <w:t>„</w:t>
      </w:r>
      <w:r w:rsidRPr="00544DB4">
        <w:rPr>
          <w:rFonts w:ascii="Times New Roman" w:hAnsi="Times New Roman"/>
          <w:b/>
          <w:snapToGrid w:val="0"/>
          <w:sz w:val="24"/>
          <w:szCs w:val="24"/>
          <w:u w:val="single"/>
        </w:rPr>
        <w:t>ВАТОМ ТОМОВИ 1991</w:t>
      </w:r>
      <w:r w:rsidRPr="00544DB4">
        <w:rPr>
          <w:rFonts w:ascii="Times New Roman" w:hAnsi="Times New Roman"/>
          <w:b/>
          <w:snapToGrid w:val="0"/>
          <w:sz w:val="24"/>
          <w:szCs w:val="24"/>
          <w:u w:val="single"/>
          <w:lang w:val="en-GB"/>
        </w:rPr>
        <w:t>” ООД</w:t>
      </w:r>
      <w:r w:rsidRPr="00544DB4">
        <w:rPr>
          <w:rFonts w:ascii="Times New Roman" w:hAnsi="Times New Roman"/>
          <w:sz w:val="24"/>
          <w:szCs w:val="24"/>
          <w:u w:val="single"/>
        </w:rPr>
        <w:t>, ЕИК 2014503086, със седалище и адрес на управление гр. Царево, ул. Милин камък, № 3, представлявано от ТОМА ТОМОВ, в качеството му на управител.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 място: няма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Отстранени от участие: няма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предлага </w:t>
      </w:r>
      <w:r w:rsidR="00D1525A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Възложителя да сключи договор за възлагане на изпълнението на поръчката с участника, класиран на първо място, след като същият представи изискуемите документи по чл.58 от ЗОП.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Поради срочността на изпълнението на поръчката и тъй като класираният на първо място участник е единственият заинтересован участник и няма други заинтересовани кандидати, комисията предлага Възложителят да сключи договора при хипотезата на чл.112,т.2 от ЗОП.</w:t>
      </w:r>
    </w:p>
    <w:p w:rsidR="00320628" w:rsidRDefault="00320628" w:rsidP="00D152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Настоящият доклад се изготви и представи ведно с Протокол</w:t>
      </w:r>
      <w:r w:rsidR="000A4C25">
        <w:rPr>
          <w:rFonts w:ascii="Times New Roman" w:hAnsi="Times New Roman" w:cs="Times New Roman"/>
          <w:sz w:val="24"/>
          <w:szCs w:val="24"/>
        </w:rPr>
        <w:t>а от 14</w:t>
      </w:r>
      <w:r w:rsidR="00D1525A">
        <w:rPr>
          <w:rFonts w:ascii="Times New Roman" w:hAnsi="Times New Roman" w:cs="Times New Roman"/>
          <w:sz w:val="24"/>
          <w:szCs w:val="24"/>
        </w:rPr>
        <w:t>.07.2020 г.</w:t>
      </w:r>
      <w:r>
        <w:rPr>
          <w:rFonts w:ascii="Times New Roman" w:hAnsi="Times New Roman" w:cs="Times New Roman"/>
          <w:sz w:val="24"/>
          <w:szCs w:val="24"/>
        </w:rPr>
        <w:t>за утвърждаване от Директора</w:t>
      </w:r>
      <w:r w:rsidR="00D1525A">
        <w:rPr>
          <w:rFonts w:ascii="Times New Roman" w:hAnsi="Times New Roman" w:cs="Times New Roman"/>
          <w:sz w:val="24"/>
          <w:szCs w:val="24"/>
        </w:rPr>
        <w:t>.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Pr="00994EB9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EB9">
        <w:rPr>
          <w:rFonts w:ascii="Times New Roman" w:hAnsi="Times New Roman" w:cs="Times New Roman"/>
          <w:b/>
          <w:sz w:val="24"/>
          <w:szCs w:val="24"/>
        </w:rPr>
        <w:t>КОМИСИЯ:</w:t>
      </w:r>
    </w:p>
    <w:p w:rsidR="005822F3" w:rsidRDefault="00320628" w:rsidP="005822F3">
      <w:pPr>
        <w:ind w:firstLine="708"/>
        <w:jc w:val="both"/>
        <w:rPr>
          <w:color w:val="000000"/>
        </w:rPr>
      </w:pP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Председател: </w:t>
      </w:r>
      <w:r w:rsidR="005822F3">
        <w:rPr>
          <w:b/>
        </w:rPr>
        <w:t>/п/ залич. ЗЗЛД</w:t>
      </w:r>
    </w:p>
    <w:p w:rsidR="005822F3" w:rsidRDefault="00320628" w:rsidP="005822F3">
      <w:pPr>
        <w:ind w:firstLine="708"/>
        <w:jc w:val="both"/>
        <w:rPr>
          <w:color w:val="000000"/>
        </w:rPr>
      </w:pPr>
      <w:r w:rsidRPr="00373B1F">
        <w:rPr>
          <w:rFonts w:ascii="Times New Roman" w:hAnsi="Times New Roman" w:cs="Times New Roman"/>
          <w:bCs/>
          <w:sz w:val="24"/>
          <w:szCs w:val="24"/>
        </w:rPr>
        <w:t>Членове</w:t>
      </w:r>
      <w:r w:rsidR="005822F3">
        <w:rPr>
          <w:rFonts w:ascii="Times New Roman" w:hAnsi="Times New Roman" w:cs="Times New Roman"/>
          <w:bCs/>
          <w:sz w:val="24"/>
          <w:szCs w:val="24"/>
        </w:rPr>
        <w:t>:</w:t>
      </w:r>
      <w:r w:rsidR="005822F3">
        <w:rPr>
          <w:b/>
        </w:rPr>
        <w:t>/п/ залич. ЗЗЛД</w:t>
      </w:r>
    </w:p>
    <w:p w:rsidR="005822F3" w:rsidRDefault="005822F3" w:rsidP="005822F3">
      <w:pPr>
        <w:ind w:firstLine="708"/>
        <w:jc w:val="both"/>
        <w:rPr>
          <w:color w:val="000000"/>
        </w:rPr>
      </w:pPr>
      <w:r>
        <w:rPr>
          <w:b/>
        </w:rPr>
        <w:t xml:space="preserve">                  /п/ залич. ЗЗЛД</w:t>
      </w:r>
    </w:p>
    <w:p w:rsidR="00320628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BE0E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25A" w:rsidRDefault="00D1525A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Pr="00E32BAF" w:rsidRDefault="00320628" w:rsidP="00320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32BA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-396240</wp:posOffset>
            </wp:positionV>
            <wp:extent cx="933450" cy="1209675"/>
            <wp:effectExtent l="19050" t="0" r="0" b="0"/>
            <wp:wrapNone/>
            <wp:docPr id="1" name="Картина 1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E32BAF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E32BA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e-mail:ddsgramatikovo@mail.bg; </w:t>
      </w:r>
      <w:r w:rsidR="00041F21">
        <w:fldChar w:fldCharType="begin"/>
      </w:r>
      <w:r w:rsidR="00041F21">
        <w:instrText>HYPERLINK "mailto:dlsgramatikovo@uidp-sliven.com"</w:instrText>
      </w:r>
      <w:r w:rsidR="00041F21">
        <w:fldChar w:fldCharType="separate"/>
      </w:r>
      <w:r w:rsidRPr="00E32BAF">
        <w:rPr>
          <w:rStyle w:val="Hyperlink"/>
          <w:rFonts w:ascii="Times New Roman" w:hAnsi="Times New Roman"/>
          <w:color w:val="000000"/>
          <w:sz w:val="24"/>
          <w:szCs w:val="24"/>
        </w:rPr>
        <w:t>dlsgramatikovo@uidp-sliven.com</w:t>
      </w:r>
      <w:r w:rsidR="00041F21">
        <w:fldChar w:fldCharType="end"/>
      </w:r>
    </w:p>
    <w:p w:rsidR="00320628" w:rsidRPr="00E32BAF" w:rsidRDefault="00041F21" w:rsidP="00320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6" w:tgtFrame="_blank" w:history="1">
        <w:r w:rsidR="00320628" w:rsidRPr="00E32BAF">
          <w:rPr>
            <w:rStyle w:val="Hyperlink"/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320628" w:rsidRDefault="00320628" w:rsidP="00320628"/>
    <w:p w:rsidR="00320628" w:rsidRPr="00B707BA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УТВЪРЖДАВАМ:</w:t>
      </w: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инж.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</w:t>
      </w:r>
    </w:p>
    <w:p w:rsidR="00320628" w:rsidRPr="00771986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/Директор/</w:t>
      </w:r>
    </w:p>
    <w:p w:rsidR="00320628" w:rsidRDefault="00320628" w:rsidP="00320628"/>
    <w:p w:rsidR="00320628" w:rsidRDefault="00320628" w:rsidP="00320628"/>
    <w:p w:rsidR="00320628" w:rsidRPr="001334FA" w:rsidRDefault="00320628" w:rsidP="0032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>ДОКЛАД</w:t>
      </w:r>
    </w:p>
    <w:p w:rsidR="00320628" w:rsidRPr="001334FA" w:rsidRDefault="00320628" w:rsidP="0032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 xml:space="preserve">по </w:t>
      </w:r>
    </w:p>
    <w:p w:rsidR="00320628" w:rsidRPr="001334FA" w:rsidRDefault="00320628" w:rsidP="003206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>чл.103, ал.3 от ЗОП за резултатите от работата на комисията за разглеждане, оценка и класиране на офертите на участниците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Представяме Ви следните резултати от проведените на 25.06.2019г.  и на 01.07.2019 г. в с. Граматиково, в заседателната зала </w:t>
      </w:r>
      <w:r w:rsidRPr="006243CA">
        <w:rPr>
          <w:rFonts w:ascii="Times New Roman" w:hAnsi="Times New Roman" w:cs="Times New Roman"/>
          <w:sz w:val="24"/>
          <w:szCs w:val="24"/>
        </w:rPr>
        <w:t>на ТП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3CA">
        <w:rPr>
          <w:rFonts w:ascii="Times New Roman" w:hAnsi="Times New Roman" w:cs="Times New Roman"/>
          <w:sz w:val="24"/>
          <w:szCs w:val="24"/>
        </w:rPr>
        <w:t>”ДЛС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 заседания на комисиите, назначени от Вас със Заповед №РД-10-145/25.06.2019 г., изменена със Заповед №РД-10-150/01.07.2019 г., в състави както следва:</w:t>
      </w:r>
    </w:p>
    <w:p w:rsidR="00320628" w:rsidRPr="00E71CD1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71CD1">
        <w:rPr>
          <w:rFonts w:ascii="Times New Roman" w:hAnsi="Times New Roman" w:cs="Times New Roman"/>
          <w:b/>
          <w:sz w:val="24"/>
          <w:szCs w:val="24"/>
        </w:rPr>
        <w:t>* Комисия от 25.06.2019, назначена със Заповед №РД-10-145/25.06.2019 г.:</w:t>
      </w:r>
    </w:p>
    <w:p w:rsidR="00320628" w:rsidRPr="00BE0ED7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Председател: </w:t>
      </w:r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залич.съгл.чл.2 ЗЗЛД</w:t>
      </w: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– зам. директор</w:t>
      </w:r>
      <w:r w:rsidRPr="00BE0ED7">
        <w:rPr>
          <w:rFonts w:ascii="Times New Roman" w:hAnsi="Times New Roman" w:cs="Times New Roman"/>
          <w:sz w:val="24"/>
          <w:szCs w:val="24"/>
        </w:rPr>
        <w:t>;</w:t>
      </w:r>
    </w:p>
    <w:p w:rsidR="00320628" w:rsidRPr="00BE0ED7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B1F">
        <w:rPr>
          <w:rFonts w:ascii="Times New Roman" w:hAnsi="Times New Roman" w:cs="Times New Roman"/>
          <w:bCs/>
          <w:sz w:val="24"/>
          <w:szCs w:val="24"/>
        </w:rPr>
        <w:t>Членове:</w:t>
      </w:r>
      <w:r w:rsidRPr="00373B1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Pr="00373B1F">
        <w:rPr>
          <w:rFonts w:ascii="Times New Roman" w:hAnsi="Times New Roman" w:cs="Times New Roman"/>
          <w:sz w:val="24"/>
          <w:szCs w:val="24"/>
        </w:rPr>
        <w:t>1</w:t>
      </w:r>
      <w:r w:rsidRPr="00373B1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залич.съгл.чл.2 ЗЗЛД</w:t>
      </w:r>
      <w:r w:rsidRPr="00373B1F">
        <w:rPr>
          <w:rFonts w:ascii="Times New Roman" w:hAnsi="Times New Roman" w:cs="Times New Roman"/>
          <w:sz w:val="24"/>
          <w:szCs w:val="24"/>
        </w:rPr>
        <w:t xml:space="preserve"> - гл. счетоводител;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ED7">
        <w:rPr>
          <w:rFonts w:ascii="Times New Roman" w:hAnsi="Times New Roman" w:cs="Times New Roman"/>
          <w:sz w:val="24"/>
          <w:szCs w:val="24"/>
        </w:rPr>
        <w:t xml:space="preserve">     </w:t>
      </w:r>
      <w:r w:rsidRPr="00BE0ED7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BE0E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0ED7">
        <w:rPr>
          <w:rFonts w:ascii="Times New Roman" w:hAnsi="Times New Roman" w:cs="Times New Roman"/>
          <w:sz w:val="24"/>
          <w:szCs w:val="24"/>
        </w:rPr>
        <w:t xml:space="preserve">2. </w:t>
      </w:r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залич.съгл.чл.2 ЗЗЛД</w:t>
      </w:r>
      <w:r w:rsidRPr="00BE0ED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правоспособен юрист  и 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71CD1">
        <w:rPr>
          <w:rFonts w:ascii="Times New Roman" w:hAnsi="Times New Roman" w:cs="Times New Roman"/>
          <w:b/>
          <w:sz w:val="24"/>
          <w:szCs w:val="24"/>
        </w:rPr>
        <w:t>* Комисия от 01.07.2019, назначена със Заповед №РД-10-150/01.07.2019 г.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0628" w:rsidRPr="001F3B3F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Председател: </w:t>
      </w:r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залич.съгл.чл.2 ЗЗЛД</w:t>
      </w:r>
      <w:r w:rsidRPr="001F3B3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– зам. директор</w:t>
      </w:r>
      <w:r w:rsidRPr="001F3B3F">
        <w:rPr>
          <w:rFonts w:ascii="Times New Roman" w:hAnsi="Times New Roman" w:cs="Times New Roman"/>
          <w:sz w:val="24"/>
          <w:szCs w:val="24"/>
        </w:rPr>
        <w:t>;</w:t>
      </w:r>
    </w:p>
    <w:p w:rsidR="00320628" w:rsidRPr="001F3B3F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B3F">
        <w:rPr>
          <w:rFonts w:ascii="Times New Roman" w:hAnsi="Times New Roman" w:cs="Times New Roman"/>
          <w:bCs/>
          <w:sz w:val="24"/>
          <w:szCs w:val="24"/>
        </w:rPr>
        <w:t>Членове:</w:t>
      </w:r>
      <w:r w:rsidRPr="001F3B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Pr="001F3B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3B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F3B3F">
        <w:rPr>
          <w:rFonts w:ascii="Times New Roman" w:hAnsi="Times New Roman" w:cs="Times New Roman"/>
          <w:sz w:val="24"/>
          <w:szCs w:val="24"/>
        </w:rPr>
        <w:t>1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залич.съгл.чл.2 ЗЗЛД</w:t>
      </w:r>
      <w:r w:rsidRPr="001F3B3F">
        <w:rPr>
          <w:rFonts w:ascii="Times New Roman" w:hAnsi="Times New Roman" w:cs="Times New Roman"/>
          <w:sz w:val="24"/>
          <w:szCs w:val="24"/>
        </w:rPr>
        <w:t xml:space="preserve"> - гл. счетоводител ;</w:t>
      </w:r>
    </w:p>
    <w:p w:rsidR="00320628" w:rsidRPr="001F3B3F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B3F">
        <w:rPr>
          <w:rFonts w:ascii="Times New Roman" w:hAnsi="Times New Roman" w:cs="Times New Roman"/>
          <w:sz w:val="24"/>
          <w:szCs w:val="24"/>
        </w:rPr>
        <w:t xml:space="preserve">     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1F3B3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3B3F">
        <w:rPr>
          <w:rFonts w:ascii="Times New Roman" w:hAnsi="Times New Roman" w:cs="Times New Roman"/>
          <w:sz w:val="24"/>
          <w:szCs w:val="24"/>
        </w:rPr>
        <w:t xml:space="preserve">2. </w:t>
      </w:r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залич.съгл.чл.2 ЗЗЛД</w:t>
      </w:r>
      <w:r w:rsidRPr="001F3B3F">
        <w:rPr>
          <w:rFonts w:ascii="Times New Roman" w:hAnsi="Times New Roman" w:cs="Times New Roman"/>
          <w:sz w:val="24"/>
          <w:szCs w:val="24"/>
        </w:rPr>
        <w:t xml:space="preserve"> – правоспособен юрист,</w:t>
      </w:r>
    </w:p>
    <w:p w:rsidR="00320628" w:rsidRPr="00E71CD1" w:rsidRDefault="00320628" w:rsidP="003206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kern w:val="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 провеждане на процедурата за възлагане на обществена поръчка с предмет:      </w:t>
      </w:r>
      <w:r w:rsidRPr="00F5097D">
        <w:rPr>
          <w:rFonts w:eastAsia="Calibri"/>
          <w:lang w:val="en-US"/>
        </w:rPr>
        <w:t xml:space="preserve"> </w:t>
      </w:r>
      <w:r>
        <w:rPr>
          <w:rFonts w:eastAsia="Calibri"/>
        </w:rPr>
        <w:t xml:space="preserve"> </w:t>
      </w:r>
      <w:r w:rsidRPr="00E71CD1">
        <w:rPr>
          <w:rFonts w:ascii="Times New Roman" w:eastAsia="Calibri" w:hAnsi="Times New Roman" w:cs="Times New Roman"/>
          <w:b/>
        </w:rPr>
        <w:t>„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Поддържане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стари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минерализовани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ивици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в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размер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97,04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дка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стари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лесокултурни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прегради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в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размер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45,2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дка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територията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ТП „ДЛС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Граматиково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”</w:t>
      </w:r>
      <w:r w:rsidRPr="00E71CD1">
        <w:rPr>
          <w:rFonts w:ascii="Times New Roman" w:eastAsia="Calibri" w:hAnsi="Times New Roman" w:cs="Times New Roman"/>
          <w:b/>
          <w:bCs/>
          <w:i/>
          <w:iCs/>
          <w:caps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за</w:t>
      </w:r>
      <w:proofErr w:type="spellEnd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срок</w:t>
      </w:r>
      <w:proofErr w:type="spellEnd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от</w:t>
      </w:r>
      <w:proofErr w:type="spellEnd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 xml:space="preserve"> 12 </w:t>
      </w:r>
      <w:proofErr w:type="spellStart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месеца</w:t>
      </w:r>
      <w:proofErr w:type="spellEnd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“</w:t>
      </w:r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</w:rPr>
        <w:t xml:space="preserve"> .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За проведеното на 25.06.2019 г. сме Ви представили Протокол №1/25.06.2019 г. </w:t>
      </w:r>
    </w:p>
    <w:p w:rsidR="00320628" w:rsidRPr="00F5097D" w:rsidRDefault="00320628" w:rsidP="003206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</w:rPr>
        <w:lastRenderedPageBreak/>
        <w:t xml:space="preserve">В протокола комисията е разгледала съответствието на документите на единствения подал оферта за участие участник, с поставените изисквания на възложителя и е допуснала участника до следващия етап от процедурата – отваряне на ценовите предложения, за което е насрочила дата и час – 01.07.2019 г. от 10.30 часа в с. Граматиково, </w:t>
      </w:r>
      <w:r>
        <w:rPr>
          <w:rFonts w:ascii="Times New Roman" w:hAnsi="Times New Roman" w:cs="Times New Roman"/>
          <w:sz w:val="24"/>
          <w:szCs w:val="24"/>
        </w:rPr>
        <w:t xml:space="preserve">в заседателната зала </w:t>
      </w:r>
      <w:r w:rsidRPr="006243CA">
        <w:rPr>
          <w:rFonts w:ascii="Times New Roman" w:hAnsi="Times New Roman" w:cs="Times New Roman"/>
          <w:sz w:val="24"/>
          <w:szCs w:val="24"/>
        </w:rPr>
        <w:t>на ТП”ДЛС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6280F">
        <w:rPr>
          <w:rFonts w:ascii="Times New Roman" w:hAnsi="Times New Roman" w:cs="Times New Roman"/>
          <w:sz w:val="24"/>
          <w:szCs w:val="24"/>
        </w:rPr>
        <w:t>Съобщението за отварянето на ценовите педложения е публикувано в</w:t>
      </w:r>
      <w:r>
        <w:rPr>
          <w:rFonts w:ascii="Times New Roman" w:hAnsi="Times New Roman" w:cs="Times New Roman"/>
          <w:sz w:val="24"/>
          <w:szCs w:val="24"/>
        </w:rPr>
        <w:t xml:space="preserve"> профила на купувача на </w:t>
      </w:r>
      <w:r w:rsidRPr="0026280F">
        <w:rPr>
          <w:rFonts w:ascii="Times New Roman" w:hAnsi="Times New Roman" w:cs="Times New Roman"/>
          <w:sz w:val="24"/>
          <w:szCs w:val="24"/>
        </w:rPr>
        <w:t>25.06.2019 г. и в същия ден е изпратено на участника на посочената от него електронна поща.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проведеното на 01.07.2019 г. заседание сме Ви представили Протокол №2/01.07.2019 г., утвърден от Вас на същата дата. В протокола комисията е разгледала ценотовото предложение на участника и е установила, че не надхвърля прогнозната цена за изпълнението на поръчката, зададена от възложителя, поради което участникът е допуснат до разглеждане и оценка на ценовото му предложение, което е </w:t>
      </w:r>
      <w:r w:rsidRPr="0017765C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7765C">
        <w:rPr>
          <w:rFonts w:ascii="Times New Roman" w:hAnsi="Times New Roman" w:cs="Times New Roman"/>
          <w:sz w:val="24"/>
          <w:szCs w:val="24"/>
        </w:rPr>
        <w:t>799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  <w:r w:rsidRPr="001776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/единадесет хиляди седемстотин деветдесет и девет лева/  без ДДС. 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Комисията е извършила следната оценка и класиране на участника по критерия „най-ниска цена”, посочен от Възложителя в Обявлението.</w:t>
      </w:r>
    </w:p>
    <w:p w:rsidR="00320628" w:rsidRPr="0026280F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Класиран на първо място:</w:t>
      </w:r>
      <w:r w:rsidRPr="00A852BA">
        <w:rPr>
          <w:rFonts w:ascii="Times New Roman" w:hAnsi="Times New Roman" w:cs="Times New Roman"/>
          <w:sz w:val="24"/>
          <w:szCs w:val="24"/>
        </w:rPr>
        <w:t xml:space="preserve"> </w:t>
      </w:r>
      <w:r w:rsidRPr="0026280F">
        <w:rPr>
          <w:rFonts w:ascii="Times New Roman" w:hAnsi="Times New Roman" w:cs="Times New Roman"/>
          <w:b/>
          <w:sz w:val="24"/>
          <w:szCs w:val="24"/>
        </w:rPr>
        <w:t xml:space="preserve">„Ропотамо 2006“ ЕООД,  ЕИК 147024906, седалище и адрес на управлението: гр. Бургас 8000, ул. „Гладстон” №2, ет.1, ап.3, представлявано от Крумен Христов Христов, с предложена цена за изпълнение на поръчката 11 799 лв. /единадесет хиляди седемстотин деветдесет и девет лева/  без ДДС. 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 място: няма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Отстранени от участие: няма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Комисията предлага ва Възложителя да сключи договор за възлагане на изпълнението на поръчката с участника, класиран на първо място, след като същият представи изискуемите документи по чл.58 от ЗОП.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Поради срочността на изпълнението на поръчката и тъй като класираният на първо място участник е единственият заинтересован участник и няма други заинтересовани кандидати, комисията предлага Възложителят да сключи договора при хипотезата на чл.112,т.2 от ЗОП.</w:t>
      </w:r>
    </w:p>
    <w:p w:rsidR="00320628" w:rsidRDefault="00320628" w:rsidP="003206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Настоящият доклад се изготви и представи ведно с Протокол №2, за утвърждаване от Директора на ……………………г.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Pr="00994EB9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EB9">
        <w:rPr>
          <w:rFonts w:ascii="Times New Roman" w:hAnsi="Times New Roman" w:cs="Times New Roman"/>
          <w:b/>
          <w:sz w:val="24"/>
          <w:szCs w:val="24"/>
        </w:rPr>
        <w:t>КОМИСИЯ:</w:t>
      </w:r>
    </w:p>
    <w:p w:rsidR="00320628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Председател: </w:t>
      </w:r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залич.съгл.чл.2 ЗЗЛД</w:t>
      </w:r>
    </w:p>
    <w:p w:rsidR="00320628" w:rsidRPr="00BE0ED7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/</w:t>
      </w: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зам.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д</w:t>
      </w: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иректор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/</w:t>
      </w: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20628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73B1F">
        <w:rPr>
          <w:rFonts w:ascii="Times New Roman" w:hAnsi="Times New Roman" w:cs="Times New Roman"/>
          <w:bCs/>
          <w:sz w:val="24"/>
          <w:szCs w:val="24"/>
        </w:rPr>
        <w:t>Членове:</w:t>
      </w:r>
      <w:r w:rsidRPr="00373B1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Pr="00373B1F">
        <w:rPr>
          <w:rFonts w:ascii="Times New Roman" w:hAnsi="Times New Roman" w:cs="Times New Roman"/>
          <w:sz w:val="24"/>
          <w:szCs w:val="24"/>
        </w:rPr>
        <w:t>1</w:t>
      </w:r>
      <w:r w:rsidRPr="00373B1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залич.съгл.чл.2 ЗЗЛД</w:t>
      </w:r>
    </w:p>
    <w:p w:rsidR="00320628" w:rsidRDefault="00320628" w:rsidP="003206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/</w:t>
      </w:r>
      <w:r w:rsidRPr="00373B1F">
        <w:rPr>
          <w:rFonts w:ascii="Times New Roman" w:hAnsi="Times New Roman" w:cs="Times New Roman"/>
          <w:sz w:val="24"/>
          <w:szCs w:val="24"/>
        </w:rPr>
        <w:t>гл. счетоводител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73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E0ED7">
        <w:rPr>
          <w:rFonts w:ascii="Times New Roman" w:hAnsi="Times New Roman" w:cs="Times New Roman"/>
          <w:sz w:val="24"/>
          <w:szCs w:val="24"/>
        </w:rPr>
        <w:t xml:space="preserve">2. </w:t>
      </w:r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залич.съгл.чл.2 ЗЗЛД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/правоспособен юрист/</w:t>
      </w:r>
      <w:r w:rsidRPr="008172F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Приел настоящия доклад на ……………………..г.:</w:t>
      </w:r>
    </w:p>
    <w:p w:rsidR="00320628" w:rsidRPr="00B707BA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B1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инж.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залич.съгл.чл.2 ЗЗЛД</w:t>
      </w:r>
    </w:p>
    <w:p w:rsidR="00320628" w:rsidRPr="00B707BA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07BA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/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Директор ТП „ДЛС Граматиково“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320628" w:rsidRPr="00BE0ED7" w:rsidRDefault="00320628" w:rsidP="00320628">
      <w:pPr>
        <w:pStyle w:val="BodyTextIndent"/>
        <w:spacing w:after="0"/>
        <w:ind w:left="0"/>
        <w:jc w:val="both"/>
        <w:rPr>
          <w:b/>
        </w:rPr>
      </w:pPr>
    </w:p>
    <w:p w:rsidR="00320628" w:rsidRPr="006243CA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Pr="00B707BA" w:rsidRDefault="00320628" w:rsidP="0032062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0628" w:rsidRPr="00BE0ED7" w:rsidRDefault="00320628" w:rsidP="00320628">
      <w:pPr>
        <w:pStyle w:val="BodyTextIndent"/>
        <w:spacing w:after="0"/>
        <w:ind w:left="0"/>
        <w:jc w:val="both"/>
        <w:rPr>
          <w:b/>
        </w:rPr>
      </w:pPr>
    </w:p>
    <w:p w:rsidR="00320628" w:rsidRPr="006243CA" w:rsidRDefault="00320628" w:rsidP="003206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6A03" w:rsidRDefault="00D86A03"/>
    <w:sectPr w:rsidR="00D86A03" w:rsidSect="00300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320628"/>
    <w:rsid w:val="00041F21"/>
    <w:rsid w:val="000A4C25"/>
    <w:rsid w:val="00320628"/>
    <w:rsid w:val="005822F3"/>
    <w:rsid w:val="008636F3"/>
    <w:rsid w:val="009F6531"/>
    <w:rsid w:val="00AB10E0"/>
    <w:rsid w:val="00AE0EBD"/>
    <w:rsid w:val="00D1525A"/>
    <w:rsid w:val="00D86A03"/>
    <w:rsid w:val="00EE54D2"/>
    <w:rsid w:val="00EE6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628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20628"/>
    <w:rPr>
      <w:rFonts w:cs="Times New Roman"/>
      <w:color w:val="0000FF"/>
      <w:u w:val="single"/>
    </w:rPr>
  </w:style>
  <w:style w:type="paragraph" w:styleId="BodyTextIndent">
    <w:name w:val="Body Text Indent"/>
    <w:aliases w:val="Body Text Indent Char Char"/>
    <w:basedOn w:val="Normal"/>
    <w:link w:val="BodyTextIndentChar"/>
    <w:uiPriority w:val="99"/>
    <w:rsid w:val="0032062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aliases w:val="Body Text Indent Char Char Char"/>
    <w:basedOn w:val="DefaultParagraphFont"/>
    <w:link w:val="BodyTextIndent"/>
    <w:uiPriority w:val="99"/>
    <w:rsid w:val="00320628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0A4C2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hyperlink" Target="http://dlsgramatikovo.uidp-sliven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User</cp:lastModifiedBy>
  <cp:revision>7</cp:revision>
  <dcterms:created xsi:type="dcterms:W3CDTF">2020-07-14T06:20:00Z</dcterms:created>
  <dcterms:modified xsi:type="dcterms:W3CDTF">2020-07-20T06:36:00Z</dcterms:modified>
</cp:coreProperties>
</file>