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BAF" w:rsidRPr="00E32BAF" w:rsidRDefault="00E32BAF" w:rsidP="00E32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32BAF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-416720</wp:posOffset>
            </wp:positionH>
            <wp:positionV relativeFrom="paragraph">
              <wp:posOffset>-394828</wp:posOffset>
            </wp:positionV>
            <wp:extent cx="936293" cy="1207827"/>
            <wp:effectExtent l="19050" t="0" r="0" b="0"/>
            <wp:wrapNone/>
            <wp:docPr id="4" name="Картина 1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293" cy="12078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C2BDE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e-mail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>: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ddsgramatikovo@mail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bg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hyperlink r:id="rId5" w:history="1">
        <w:r w:rsidRPr="00E32BAF">
          <w:rPr>
            <w:rStyle w:val="a3"/>
            <w:rFonts w:ascii="Times New Roman" w:hAnsi="Times New Roman"/>
            <w:color w:val="000000"/>
            <w:sz w:val="24"/>
            <w:szCs w:val="24"/>
          </w:rPr>
          <w:t>dlsgramatikovo@uidp-sliven.com</w:t>
        </w:r>
      </w:hyperlink>
    </w:p>
    <w:p w:rsidR="00E32BAF" w:rsidRPr="00E32BAF" w:rsidRDefault="00876E39" w:rsidP="00E32BA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6" w:tgtFrame="_blank" w:history="1">
        <w:r w:rsidR="00E32BAF" w:rsidRPr="00E32BAF">
          <w:rPr>
            <w:rStyle w:val="a3"/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300CE7" w:rsidRDefault="00300CE7"/>
    <w:p w:rsidR="00E71CD1" w:rsidRDefault="00E71CD1"/>
    <w:p w:rsidR="00E71CD1" w:rsidRDefault="00E71CD1"/>
    <w:p w:rsidR="00E32BAF" w:rsidRPr="000772D7" w:rsidRDefault="001C2A0F" w:rsidP="007719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0772D7">
        <w:rPr>
          <w:rFonts w:ascii="Times New Roman" w:eastAsia="Times New Roman" w:hAnsi="Times New Roman" w:cs="Times New Roman"/>
          <w:sz w:val="24"/>
          <w:szCs w:val="24"/>
        </w:rPr>
        <w:t>УТВЪРЖДАВАМ,07.07.2020</w:t>
      </w:r>
    </w:p>
    <w:p w:rsidR="000772D7" w:rsidRDefault="00771986" w:rsidP="000772D7">
      <w:pPr>
        <w:ind w:firstLine="708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1C2A0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E32BAF" w:rsidRPr="00B707BA">
        <w:rPr>
          <w:rFonts w:ascii="Times New Roman" w:eastAsia="Times New Roman" w:hAnsi="Times New Roman" w:cs="Times New Roman"/>
          <w:sz w:val="24"/>
          <w:szCs w:val="24"/>
        </w:rPr>
        <w:t>инж.</w:t>
      </w:r>
      <w:r w:rsidR="00E32BAF" w:rsidRPr="00B707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ГАНЧО КОСТАДИНОВ</w:t>
      </w:r>
      <w:r w:rsidR="000772D7">
        <w:rPr>
          <w:rFonts w:ascii="Times New Roman" w:hAnsi="Times New Roman" w:cs="Times New Roman"/>
          <w:i/>
          <w:sz w:val="24"/>
          <w:szCs w:val="24"/>
        </w:rPr>
        <w:t>,</w:t>
      </w:r>
      <w:r w:rsidR="000772D7">
        <w:rPr>
          <w:b/>
        </w:rPr>
        <w:t xml:space="preserve">/п/ </w:t>
      </w:r>
      <w:proofErr w:type="spellStart"/>
      <w:r w:rsidR="000772D7">
        <w:rPr>
          <w:b/>
        </w:rPr>
        <w:t>залич</w:t>
      </w:r>
      <w:proofErr w:type="spellEnd"/>
      <w:r w:rsidR="000772D7">
        <w:rPr>
          <w:b/>
        </w:rPr>
        <w:t>. ЗЗЛД</w:t>
      </w:r>
    </w:p>
    <w:p w:rsidR="00E32BAF" w:rsidRPr="00771986" w:rsidRDefault="00771986" w:rsidP="007719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</w:t>
      </w:r>
      <w:r w:rsidR="001C2A0F">
        <w:rPr>
          <w:rFonts w:ascii="Times New Roman" w:hAnsi="Times New Roman" w:cs="Times New Roman"/>
          <w:i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C2A0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="001C2A0F">
        <w:rPr>
          <w:rFonts w:ascii="Times New Roman" w:eastAsia="Times New Roman" w:hAnsi="Times New Roman" w:cs="Times New Roman"/>
          <w:sz w:val="24"/>
          <w:szCs w:val="24"/>
        </w:rPr>
        <w:t>Директор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E32BAF" w:rsidRDefault="00E32BAF"/>
    <w:p w:rsidR="00E32BAF" w:rsidRDefault="00E32BAF"/>
    <w:p w:rsidR="00E32BAF" w:rsidRPr="001334FA" w:rsidRDefault="00E32BAF" w:rsidP="00E32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E32BAF" w:rsidRPr="001334FA" w:rsidRDefault="00E32BAF" w:rsidP="00E32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 xml:space="preserve">по </w:t>
      </w:r>
    </w:p>
    <w:p w:rsidR="00E32BAF" w:rsidRPr="001334FA" w:rsidRDefault="00E32BAF" w:rsidP="00E32BA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чл.103, ал.3 от ЗОП за резултатите от работата на комисията за разглеждане, оценка и класиране на офертите на участниците</w:t>
      </w:r>
    </w:p>
    <w:p w:rsidR="00E32BAF" w:rsidRDefault="00E32BAF" w:rsidP="00F509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2BAF" w:rsidRDefault="00E32BAF" w:rsidP="00E71C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Представяме Ви </w:t>
      </w:r>
      <w:r w:rsidR="006243CA">
        <w:rPr>
          <w:rFonts w:ascii="Times New Roman" w:hAnsi="Times New Roman" w:cs="Times New Roman"/>
          <w:sz w:val="24"/>
          <w:szCs w:val="24"/>
        </w:rPr>
        <w:t>следнит</w:t>
      </w:r>
      <w:r w:rsidR="00F5097D">
        <w:rPr>
          <w:rFonts w:ascii="Times New Roman" w:hAnsi="Times New Roman" w:cs="Times New Roman"/>
          <w:sz w:val="24"/>
          <w:szCs w:val="24"/>
        </w:rPr>
        <w:t xml:space="preserve">е резултати от проведените </w:t>
      </w:r>
      <w:r w:rsidR="0062706F">
        <w:rPr>
          <w:rFonts w:ascii="Times New Roman" w:hAnsi="Times New Roman" w:cs="Times New Roman"/>
          <w:sz w:val="24"/>
          <w:szCs w:val="24"/>
        </w:rPr>
        <w:t xml:space="preserve">на </w:t>
      </w:r>
      <w:r w:rsidR="000772D7">
        <w:rPr>
          <w:rFonts w:ascii="Times New Roman" w:hAnsi="Times New Roman" w:cs="Times New Roman"/>
          <w:sz w:val="24"/>
          <w:szCs w:val="24"/>
        </w:rPr>
        <w:t>02.07.2020г.</w:t>
      </w:r>
      <w:r w:rsidR="0062706F">
        <w:rPr>
          <w:rFonts w:ascii="Times New Roman" w:hAnsi="Times New Roman" w:cs="Times New Roman"/>
          <w:sz w:val="24"/>
          <w:szCs w:val="24"/>
        </w:rPr>
        <w:t xml:space="preserve"> и</w:t>
      </w:r>
      <w:r w:rsidR="000772D7">
        <w:rPr>
          <w:rFonts w:ascii="Times New Roman" w:hAnsi="Times New Roman" w:cs="Times New Roman"/>
          <w:sz w:val="24"/>
          <w:szCs w:val="24"/>
        </w:rPr>
        <w:t xml:space="preserve"> 07.07.2020г. </w:t>
      </w:r>
      <w:r w:rsidR="006243CA">
        <w:rPr>
          <w:rFonts w:ascii="Times New Roman" w:hAnsi="Times New Roman" w:cs="Times New Roman"/>
          <w:sz w:val="24"/>
          <w:szCs w:val="24"/>
        </w:rPr>
        <w:t>в с. Граматико</w:t>
      </w:r>
      <w:r w:rsidR="001334FA">
        <w:rPr>
          <w:rFonts w:ascii="Times New Roman" w:hAnsi="Times New Roman" w:cs="Times New Roman"/>
          <w:sz w:val="24"/>
          <w:szCs w:val="24"/>
        </w:rPr>
        <w:t xml:space="preserve">во, в заседателната зала </w:t>
      </w:r>
      <w:r w:rsidR="006243CA" w:rsidRPr="006243CA">
        <w:rPr>
          <w:rFonts w:ascii="Times New Roman" w:hAnsi="Times New Roman" w:cs="Times New Roman"/>
          <w:sz w:val="24"/>
          <w:szCs w:val="24"/>
        </w:rPr>
        <w:t>на ТП</w:t>
      </w:r>
      <w:r w:rsidR="00E71CD1">
        <w:rPr>
          <w:rFonts w:ascii="Times New Roman" w:hAnsi="Times New Roman" w:cs="Times New Roman"/>
          <w:sz w:val="24"/>
          <w:szCs w:val="24"/>
        </w:rPr>
        <w:t xml:space="preserve"> </w:t>
      </w:r>
      <w:r w:rsidR="006243CA" w:rsidRPr="006243CA">
        <w:rPr>
          <w:rFonts w:ascii="Times New Roman" w:hAnsi="Times New Roman" w:cs="Times New Roman"/>
          <w:sz w:val="24"/>
          <w:szCs w:val="24"/>
        </w:rPr>
        <w:t>”ДЛС Граматиково”</w:t>
      </w:r>
      <w:r w:rsidR="001334FA">
        <w:rPr>
          <w:rFonts w:ascii="Times New Roman" w:hAnsi="Times New Roman" w:cs="Times New Roman"/>
          <w:sz w:val="24"/>
          <w:szCs w:val="24"/>
        </w:rPr>
        <w:t xml:space="preserve"> заседания на комисиите, назначени от Вас със Заповед №РД-10-</w:t>
      </w:r>
      <w:r w:rsidR="0062706F">
        <w:rPr>
          <w:rFonts w:ascii="Times New Roman" w:hAnsi="Times New Roman" w:cs="Times New Roman"/>
          <w:sz w:val="24"/>
          <w:szCs w:val="24"/>
        </w:rPr>
        <w:t>266</w:t>
      </w:r>
      <w:r w:rsidR="001334FA">
        <w:rPr>
          <w:rFonts w:ascii="Times New Roman" w:hAnsi="Times New Roman" w:cs="Times New Roman"/>
          <w:sz w:val="24"/>
          <w:szCs w:val="24"/>
        </w:rPr>
        <w:t>/</w:t>
      </w:r>
      <w:r w:rsidR="0062706F">
        <w:rPr>
          <w:rFonts w:ascii="Times New Roman" w:hAnsi="Times New Roman" w:cs="Times New Roman"/>
          <w:sz w:val="24"/>
          <w:szCs w:val="24"/>
        </w:rPr>
        <w:t>02</w:t>
      </w:r>
      <w:r w:rsidR="001334FA">
        <w:rPr>
          <w:rFonts w:ascii="Times New Roman" w:hAnsi="Times New Roman" w:cs="Times New Roman"/>
          <w:sz w:val="24"/>
          <w:szCs w:val="24"/>
        </w:rPr>
        <w:t>.</w:t>
      </w:r>
      <w:r w:rsidR="0062706F">
        <w:rPr>
          <w:rFonts w:ascii="Times New Roman" w:hAnsi="Times New Roman" w:cs="Times New Roman"/>
          <w:sz w:val="24"/>
          <w:szCs w:val="24"/>
        </w:rPr>
        <w:t>07</w:t>
      </w:r>
      <w:r w:rsidR="001334FA">
        <w:rPr>
          <w:rFonts w:ascii="Times New Roman" w:hAnsi="Times New Roman" w:cs="Times New Roman"/>
          <w:sz w:val="24"/>
          <w:szCs w:val="24"/>
        </w:rPr>
        <w:t>.20</w:t>
      </w:r>
      <w:r w:rsidR="0062706F">
        <w:rPr>
          <w:rFonts w:ascii="Times New Roman" w:hAnsi="Times New Roman" w:cs="Times New Roman"/>
          <w:sz w:val="24"/>
          <w:szCs w:val="24"/>
        </w:rPr>
        <w:t>20</w:t>
      </w:r>
      <w:r w:rsidR="001334FA">
        <w:rPr>
          <w:rFonts w:ascii="Times New Roman" w:hAnsi="Times New Roman" w:cs="Times New Roman"/>
          <w:sz w:val="24"/>
          <w:szCs w:val="24"/>
        </w:rPr>
        <w:t xml:space="preserve"> г.</w:t>
      </w:r>
      <w:r w:rsidR="00E71CD1">
        <w:rPr>
          <w:rFonts w:ascii="Times New Roman" w:hAnsi="Times New Roman" w:cs="Times New Roman"/>
          <w:sz w:val="24"/>
          <w:szCs w:val="24"/>
        </w:rPr>
        <w:t xml:space="preserve"> </w:t>
      </w:r>
      <w:r w:rsidR="0030699A">
        <w:rPr>
          <w:rFonts w:ascii="Times New Roman" w:hAnsi="Times New Roman" w:cs="Times New Roman"/>
          <w:sz w:val="24"/>
          <w:szCs w:val="24"/>
        </w:rPr>
        <w:t>в състав</w:t>
      </w:r>
      <w:r w:rsidR="00B049B4">
        <w:rPr>
          <w:rFonts w:ascii="Times New Roman" w:hAnsi="Times New Roman" w:cs="Times New Roman"/>
          <w:sz w:val="24"/>
          <w:szCs w:val="24"/>
        </w:rPr>
        <w:t>,</w:t>
      </w:r>
      <w:r w:rsidR="0030699A">
        <w:rPr>
          <w:rFonts w:ascii="Times New Roman" w:hAnsi="Times New Roman" w:cs="Times New Roman"/>
          <w:sz w:val="24"/>
          <w:szCs w:val="24"/>
        </w:rPr>
        <w:t xml:space="preserve"> както следва:</w:t>
      </w:r>
    </w:p>
    <w:p w:rsidR="0030699A" w:rsidRDefault="0030699A" w:rsidP="00B049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B049B4" w:rsidRPr="001F3B3F" w:rsidRDefault="0030699A" w:rsidP="00B049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Председател</w:t>
      </w:r>
      <w:proofErr w:type="spellEnd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r w:rsidR="00B049B4" w:rsidRPr="001F3B3F">
        <w:rPr>
          <w:rFonts w:ascii="Times New Roman" w:hAnsi="Times New Roman" w:cs="Times New Roman"/>
          <w:sz w:val="24"/>
          <w:szCs w:val="24"/>
        </w:rPr>
        <w:t>Велина Абаджиева–юрист,</w:t>
      </w:r>
    </w:p>
    <w:p w:rsidR="0030699A" w:rsidRPr="001F3B3F" w:rsidRDefault="0030699A" w:rsidP="00E71C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="00E71CD1" w:rsidRPr="001F3B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>1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DE215D" w:rsidRPr="001F3B3F">
        <w:rPr>
          <w:rFonts w:ascii="Times New Roman" w:hAnsi="Times New Roman" w:cs="Times New Roman"/>
          <w:sz w:val="24"/>
          <w:szCs w:val="24"/>
        </w:rPr>
        <w:t xml:space="preserve">Мария Москова </w:t>
      </w:r>
      <w:r w:rsidR="00E71CD1" w:rsidRPr="001F3B3F">
        <w:rPr>
          <w:rFonts w:ascii="Times New Roman" w:hAnsi="Times New Roman" w:cs="Times New Roman"/>
          <w:sz w:val="24"/>
          <w:szCs w:val="24"/>
        </w:rPr>
        <w:t xml:space="preserve">- гл. счетоводител </w:t>
      </w:r>
      <w:r w:rsidRPr="001F3B3F">
        <w:rPr>
          <w:rFonts w:ascii="Times New Roman" w:hAnsi="Times New Roman" w:cs="Times New Roman"/>
          <w:sz w:val="24"/>
          <w:szCs w:val="24"/>
        </w:rPr>
        <w:t>;</w:t>
      </w:r>
    </w:p>
    <w:p w:rsidR="0030699A" w:rsidRDefault="0030699A" w:rsidP="00E7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sz w:val="24"/>
          <w:szCs w:val="24"/>
        </w:rPr>
        <w:t xml:space="preserve">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="00E71CD1" w:rsidRPr="001F3B3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>2.</w:t>
      </w:r>
      <w:r w:rsidR="00DE215D" w:rsidRPr="001F3B3F">
        <w:rPr>
          <w:rFonts w:ascii="Times New Roman" w:hAnsi="Times New Roman" w:cs="Times New Roman"/>
          <w:sz w:val="24"/>
          <w:szCs w:val="24"/>
        </w:rPr>
        <w:t xml:space="preserve"> </w:t>
      </w:r>
      <w:r w:rsidR="00B049B4">
        <w:rPr>
          <w:rFonts w:ascii="Times New Roman" w:hAnsi="Times New Roman" w:cs="Times New Roman"/>
          <w:sz w:val="24"/>
          <w:szCs w:val="24"/>
        </w:rPr>
        <w:t xml:space="preserve">Галина Димитрова – </w:t>
      </w:r>
      <w:proofErr w:type="spellStart"/>
      <w:r w:rsidR="00B049B4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="00B049B4">
        <w:rPr>
          <w:rFonts w:ascii="Times New Roman" w:hAnsi="Times New Roman" w:cs="Times New Roman"/>
          <w:sz w:val="24"/>
          <w:szCs w:val="24"/>
        </w:rPr>
        <w:t>.лесничей</w:t>
      </w:r>
    </w:p>
    <w:p w:rsidR="00A50621" w:rsidRPr="001F3B3F" w:rsidRDefault="00A50621" w:rsidP="00E7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049B4" w:rsidRPr="00B049B4" w:rsidRDefault="00F5097D" w:rsidP="00B049B4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провеждане на процедурата за възлагане на обществена поръчка с предмет:      </w:t>
      </w:r>
      <w:r w:rsidRPr="00F5097D">
        <w:rPr>
          <w:rFonts w:eastAsia="Calibri"/>
          <w:lang w:val="en-US"/>
        </w:rPr>
        <w:t xml:space="preserve"> </w:t>
      </w:r>
      <w:r>
        <w:rPr>
          <w:rFonts w:eastAsia="Calibri"/>
        </w:rPr>
        <w:t xml:space="preserve"> </w:t>
      </w:r>
      <w:r w:rsidR="005565D7" w:rsidRPr="004B6CF7">
        <w:rPr>
          <w:b/>
        </w:rPr>
        <w:t xml:space="preserve">„Текущ ремонт на котли и </w:t>
      </w:r>
      <w:proofErr w:type="spellStart"/>
      <w:r w:rsidR="005565D7" w:rsidRPr="004B6CF7">
        <w:rPr>
          <w:b/>
        </w:rPr>
        <w:t>отоплителни</w:t>
      </w:r>
      <w:r w:rsidR="004C774D">
        <w:rPr>
          <w:b/>
        </w:rPr>
        <w:t>и</w:t>
      </w:r>
      <w:proofErr w:type="spellEnd"/>
      <w:r w:rsidR="004C774D">
        <w:rPr>
          <w:b/>
        </w:rPr>
        <w:t xml:space="preserve"> </w:t>
      </w:r>
      <w:r w:rsidR="005565D7" w:rsidRPr="004B6CF7">
        <w:rPr>
          <w:b/>
        </w:rPr>
        <w:t>инсталации, собственост на ТП ДЛС Граматиково за срок от 12 месеца”</w:t>
      </w:r>
      <w:r w:rsidR="00B049B4" w:rsidRPr="00B049B4">
        <w:rPr>
          <w:rFonts w:ascii="Times New Roman" w:eastAsia="Times New Roman" w:hAnsi="Times New Roman" w:cs="Times New Roman"/>
          <w:sz w:val="24"/>
          <w:szCs w:val="24"/>
        </w:rPr>
        <w:t>, открита с Решение</w:t>
      </w:r>
      <w:r w:rsidR="005565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565D7">
        <w:rPr>
          <w:rFonts w:ascii="Times New Roman" w:eastAsia="Times New Roman" w:hAnsi="Times New Roman" w:cs="Times New Roman"/>
          <w:sz w:val="24"/>
          <w:szCs w:val="24"/>
        </w:rPr>
        <w:t>имп</w:t>
      </w:r>
      <w:proofErr w:type="spellEnd"/>
      <w:r w:rsidR="005565D7">
        <w:rPr>
          <w:rFonts w:ascii="Times New Roman" w:eastAsia="Times New Roman" w:hAnsi="Times New Roman" w:cs="Times New Roman"/>
          <w:sz w:val="24"/>
          <w:szCs w:val="24"/>
        </w:rPr>
        <w:t>.№982666 /</w:t>
      </w:r>
      <w:proofErr w:type="spellStart"/>
      <w:r w:rsidR="005565D7">
        <w:rPr>
          <w:rFonts w:ascii="Times New Roman" w:eastAsia="Times New Roman" w:hAnsi="Times New Roman" w:cs="Times New Roman"/>
          <w:sz w:val="24"/>
          <w:szCs w:val="24"/>
        </w:rPr>
        <w:t>реш</w:t>
      </w:r>
      <w:proofErr w:type="spellEnd"/>
      <w:r w:rsidR="005565D7">
        <w:rPr>
          <w:rFonts w:ascii="Times New Roman" w:eastAsia="Times New Roman" w:hAnsi="Times New Roman" w:cs="Times New Roman"/>
          <w:sz w:val="24"/>
          <w:szCs w:val="24"/>
        </w:rPr>
        <w:t xml:space="preserve">.в АОП/ </w:t>
      </w:r>
      <w:r w:rsidR="00B049B4" w:rsidRPr="00B049B4">
        <w:rPr>
          <w:rFonts w:ascii="Times New Roman" w:eastAsia="Times New Roman" w:hAnsi="Times New Roman" w:cs="Times New Roman"/>
          <w:sz w:val="24"/>
          <w:szCs w:val="24"/>
        </w:rPr>
        <w:t xml:space="preserve">на Директора на ТП”ДЛС Граматиково”, обявена с АОП с </w:t>
      </w:r>
      <w:proofErr w:type="spellStart"/>
      <w:r w:rsidR="00B049B4" w:rsidRPr="00B049B4">
        <w:rPr>
          <w:rFonts w:ascii="Times New Roman" w:eastAsia="Times New Roman" w:hAnsi="Times New Roman" w:cs="Times New Roman"/>
          <w:sz w:val="24"/>
          <w:szCs w:val="24"/>
        </w:rPr>
        <w:t>имп</w:t>
      </w:r>
      <w:proofErr w:type="spellEnd"/>
      <w:r w:rsidR="00B049B4" w:rsidRPr="00B049B4">
        <w:rPr>
          <w:rFonts w:ascii="Times New Roman" w:eastAsia="Times New Roman" w:hAnsi="Times New Roman" w:cs="Times New Roman"/>
          <w:sz w:val="24"/>
          <w:szCs w:val="24"/>
        </w:rPr>
        <w:t xml:space="preserve">.№ </w:t>
      </w:r>
      <w:r w:rsidR="005565D7">
        <w:rPr>
          <w:rFonts w:ascii="Times New Roman" w:eastAsia="Times New Roman" w:hAnsi="Times New Roman" w:cs="Times New Roman"/>
          <w:sz w:val="24"/>
          <w:szCs w:val="24"/>
        </w:rPr>
        <w:t>982674 /обявление/</w:t>
      </w:r>
    </w:p>
    <w:p w:rsidR="0026280F" w:rsidRDefault="00F5097D" w:rsidP="00E71C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За проведеното на </w:t>
      </w:r>
      <w:r w:rsidR="0023786D">
        <w:rPr>
          <w:rFonts w:ascii="Times New Roman" w:eastAsia="Calibri" w:hAnsi="Times New Roman" w:cs="Times New Roman"/>
          <w:kern w:val="3"/>
          <w:sz w:val="24"/>
          <w:szCs w:val="24"/>
        </w:rPr>
        <w:t>02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>.0</w:t>
      </w:r>
      <w:r w:rsidR="0023786D">
        <w:rPr>
          <w:rFonts w:ascii="Times New Roman" w:eastAsia="Calibri" w:hAnsi="Times New Roman" w:cs="Times New Roman"/>
          <w:kern w:val="3"/>
          <w:sz w:val="24"/>
          <w:szCs w:val="24"/>
        </w:rPr>
        <w:t>7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>.20</w:t>
      </w:r>
      <w:r w:rsidR="0023786D">
        <w:rPr>
          <w:rFonts w:ascii="Times New Roman" w:eastAsia="Calibri" w:hAnsi="Times New Roman" w:cs="Times New Roman"/>
          <w:kern w:val="3"/>
          <w:sz w:val="24"/>
          <w:szCs w:val="24"/>
        </w:rPr>
        <w:t>20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 г. сме Ви представили Протокол №1 г. </w:t>
      </w:r>
    </w:p>
    <w:p w:rsidR="00B049B4" w:rsidRDefault="00F5097D" w:rsidP="00E71C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В протокола комисията е разгледала съответствието на документите на единствения подал оферта за участие участник, с поставените изисквания на възложителя и е </w:t>
      </w:r>
      <w:proofErr w:type="spellStart"/>
      <w:r w:rsidR="00B049B4">
        <w:rPr>
          <w:rFonts w:ascii="Times New Roman" w:eastAsia="Calibri" w:hAnsi="Times New Roman" w:cs="Times New Roman"/>
          <w:kern w:val="3"/>
          <w:sz w:val="24"/>
          <w:szCs w:val="24"/>
        </w:rPr>
        <w:t>утановила</w:t>
      </w:r>
      <w:proofErr w:type="spellEnd"/>
      <w:r w:rsidR="00B049B4">
        <w:rPr>
          <w:rFonts w:ascii="Times New Roman" w:eastAsia="Calibri" w:hAnsi="Times New Roman" w:cs="Times New Roman"/>
          <w:kern w:val="3"/>
          <w:sz w:val="24"/>
          <w:szCs w:val="24"/>
        </w:rPr>
        <w:t xml:space="preserve">,че </w:t>
      </w:r>
      <w:r w:rsidR="00B049B4" w:rsidRPr="00B049B4">
        <w:rPr>
          <w:b/>
          <w:lang w:val="ru-RU"/>
        </w:rPr>
        <w:t xml:space="preserve"> </w:t>
      </w:r>
      <w:r w:rsidR="00B049B4" w:rsidRPr="00B049B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 основание чл.54, ал.9 от ППЗОП, </w:t>
      </w:r>
      <w:proofErr w:type="spellStart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участникът</w:t>
      </w:r>
      <w:proofErr w:type="spellEnd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049B4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B049B4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B049B4">
        <w:rPr>
          <w:rFonts w:ascii="Times New Roman" w:hAnsi="Times New Roman" w:cs="Times New Roman"/>
          <w:sz w:val="24"/>
          <w:szCs w:val="24"/>
          <w:lang w:val="ru-RU"/>
        </w:rPr>
        <w:t>представи</w:t>
      </w:r>
      <w:proofErr w:type="spellEnd"/>
      <w:r w:rsidR="00B049B4">
        <w:rPr>
          <w:rFonts w:ascii="Times New Roman" w:hAnsi="Times New Roman" w:cs="Times New Roman"/>
          <w:sz w:val="24"/>
          <w:szCs w:val="24"/>
          <w:lang w:val="ru-RU"/>
        </w:rPr>
        <w:t xml:space="preserve"> нов, подписан с </w:t>
      </w:r>
      <w:proofErr w:type="spellStart"/>
      <w:r w:rsidR="00B049B4">
        <w:rPr>
          <w:rFonts w:ascii="Times New Roman" w:hAnsi="Times New Roman" w:cs="Times New Roman"/>
          <w:sz w:val="24"/>
          <w:szCs w:val="24"/>
          <w:lang w:val="ru-RU"/>
        </w:rPr>
        <w:t>ел.подпис</w:t>
      </w:r>
      <w:proofErr w:type="spellEnd"/>
      <w:r w:rsidR="00B049B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ЕЕДОП в срок до 5  работни дни от </w:t>
      </w:r>
      <w:proofErr w:type="spellStart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получаването</w:t>
      </w:r>
      <w:proofErr w:type="spellEnd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настоящия</w:t>
      </w:r>
      <w:proofErr w:type="spellEnd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протокол, подписан от Управителя, </w:t>
      </w:r>
      <w:proofErr w:type="spellStart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>като</w:t>
      </w:r>
      <w:proofErr w:type="spellEnd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>попълни</w:t>
      </w:r>
      <w:proofErr w:type="spellEnd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в раздел III, буква „Г”: „</w:t>
      </w:r>
      <w:proofErr w:type="spellStart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>Специфични</w:t>
      </w:r>
      <w:proofErr w:type="spellEnd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>национални</w:t>
      </w:r>
      <w:proofErr w:type="spellEnd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основания за </w:t>
      </w:r>
      <w:proofErr w:type="spellStart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>изключване</w:t>
      </w:r>
      <w:proofErr w:type="spellEnd"/>
      <w:r w:rsidR="00B049B4" w:rsidRPr="00B049B4">
        <w:rPr>
          <w:rFonts w:ascii="Times New Roman" w:eastAsia="Times New Roman" w:hAnsi="Times New Roman" w:cs="Times New Roman"/>
          <w:sz w:val="24"/>
          <w:szCs w:val="24"/>
          <w:lang w:val="ru-RU"/>
        </w:rPr>
        <w:t>”</w:t>
      </w:r>
      <w:r w:rsidR="00B049B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A50621" w:rsidRPr="00B049B4" w:rsidRDefault="00A50621" w:rsidP="00E71C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</w:p>
    <w:p w:rsidR="00F5097D" w:rsidRDefault="00B049B4" w:rsidP="00E71C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На </w:t>
      </w:r>
      <w:r w:rsidR="008C4BBE">
        <w:rPr>
          <w:rFonts w:ascii="Times New Roman" w:eastAsia="Calibri" w:hAnsi="Times New Roman" w:cs="Times New Roman"/>
          <w:kern w:val="3"/>
          <w:sz w:val="24"/>
          <w:szCs w:val="24"/>
        </w:rPr>
        <w:t>07.07.2020г.</w:t>
      </w: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 г. сме Ви представили</w:t>
      </w:r>
      <w:r w:rsidR="00B76037" w:rsidRPr="00B76037">
        <w:rPr>
          <w:rFonts w:ascii="Times New Roman" w:eastAsia="Calibri" w:hAnsi="Times New Roman" w:cs="Times New Roman"/>
          <w:kern w:val="3"/>
          <w:sz w:val="24"/>
          <w:szCs w:val="24"/>
        </w:rPr>
        <w:t xml:space="preserve"> </w:t>
      </w:r>
      <w:r w:rsidR="00B76037">
        <w:rPr>
          <w:rFonts w:ascii="Times New Roman" w:eastAsia="Calibri" w:hAnsi="Times New Roman" w:cs="Times New Roman"/>
          <w:kern w:val="3"/>
          <w:sz w:val="24"/>
          <w:szCs w:val="24"/>
        </w:rPr>
        <w:t>Протокол №2, в ко</w:t>
      </w:r>
      <w:r w:rsidR="0023786D">
        <w:rPr>
          <w:rFonts w:ascii="Times New Roman" w:eastAsia="Calibri" w:hAnsi="Times New Roman" w:cs="Times New Roman"/>
          <w:kern w:val="3"/>
          <w:sz w:val="24"/>
          <w:szCs w:val="24"/>
        </w:rPr>
        <w:t>й</w:t>
      </w:r>
      <w:r w:rsidR="00B76037">
        <w:rPr>
          <w:rFonts w:ascii="Times New Roman" w:eastAsia="Calibri" w:hAnsi="Times New Roman" w:cs="Times New Roman"/>
          <w:kern w:val="3"/>
          <w:sz w:val="24"/>
          <w:szCs w:val="24"/>
        </w:rPr>
        <w:t xml:space="preserve">то сме установили, че участникът е представил редовен ЕЕДОП и е  </w:t>
      </w:r>
      <w:r w:rsidR="00F5097D">
        <w:rPr>
          <w:rFonts w:ascii="Times New Roman" w:eastAsia="Calibri" w:hAnsi="Times New Roman" w:cs="Times New Roman"/>
          <w:kern w:val="3"/>
          <w:sz w:val="24"/>
          <w:szCs w:val="24"/>
        </w:rPr>
        <w:t xml:space="preserve">допуснала участника до следващия етап от процедурата – </w:t>
      </w:r>
      <w:r w:rsidR="00B76037">
        <w:rPr>
          <w:rFonts w:ascii="Times New Roman" w:eastAsia="Calibri" w:hAnsi="Times New Roman" w:cs="Times New Roman"/>
          <w:kern w:val="3"/>
          <w:sz w:val="24"/>
          <w:szCs w:val="24"/>
        </w:rPr>
        <w:t>разглеждане на техническото предложение за изпълнение на поръчката и проверка за съответствие с предварително обявените условия</w:t>
      </w:r>
      <w:r w:rsidR="00256F8D">
        <w:rPr>
          <w:rFonts w:ascii="Times New Roman" w:eastAsia="Calibri" w:hAnsi="Times New Roman" w:cs="Times New Roman"/>
          <w:kern w:val="3"/>
          <w:sz w:val="24"/>
          <w:szCs w:val="24"/>
        </w:rPr>
        <w:t xml:space="preserve"> в </w:t>
      </w:r>
      <w:r w:rsidR="00256F8D">
        <w:rPr>
          <w:rFonts w:ascii="Times New Roman" w:eastAsia="Calibri" w:hAnsi="Times New Roman" w:cs="Times New Roman"/>
          <w:kern w:val="3"/>
          <w:sz w:val="24"/>
          <w:szCs w:val="24"/>
        </w:rPr>
        <w:lastRenderedPageBreak/>
        <w:t>техническата спецификация. Въз основа на горното, Комисията взе решение ц</w:t>
      </w:r>
      <w:r w:rsidR="00F5097D">
        <w:rPr>
          <w:rFonts w:ascii="Times New Roman" w:eastAsia="Calibri" w:hAnsi="Times New Roman" w:cs="Times New Roman"/>
          <w:kern w:val="3"/>
          <w:sz w:val="24"/>
          <w:szCs w:val="24"/>
        </w:rPr>
        <w:t>енов</w:t>
      </w:r>
      <w:r w:rsidR="00256F8D">
        <w:rPr>
          <w:rFonts w:ascii="Times New Roman" w:eastAsia="Calibri" w:hAnsi="Times New Roman" w:cs="Times New Roman"/>
          <w:kern w:val="3"/>
          <w:sz w:val="24"/>
          <w:szCs w:val="24"/>
        </w:rPr>
        <w:t xml:space="preserve">ото предложение да бъде отворено и разгледано на </w:t>
      </w:r>
      <w:r w:rsidR="0023786D">
        <w:rPr>
          <w:rFonts w:ascii="Times New Roman" w:eastAsia="Calibri" w:hAnsi="Times New Roman" w:cs="Times New Roman"/>
          <w:kern w:val="3"/>
          <w:sz w:val="24"/>
          <w:szCs w:val="24"/>
        </w:rPr>
        <w:t>същия ден в същото заседание</w:t>
      </w:r>
      <w:r w:rsidR="00B9236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50621" w:rsidRPr="00F5097D" w:rsidRDefault="00A50621" w:rsidP="00E71C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</w:p>
    <w:p w:rsidR="0026280F" w:rsidRDefault="0023786D" w:rsidP="00262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</w:t>
      </w:r>
      <w:r w:rsidR="00256F8D">
        <w:rPr>
          <w:rFonts w:ascii="Times New Roman" w:hAnsi="Times New Roman" w:cs="Times New Roman"/>
          <w:sz w:val="24"/>
          <w:szCs w:val="24"/>
        </w:rPr>
        <w:t>мисията е разгледала цено</w:t>
      </w:r>
      <w:r w:rsidR="00B92360">
        <w:rPr>
          <w:rFonts w:ascii="Times New Roman" w:hAnsi="Times New Roman" w:cs="Times New Roman"/>
          <w:sz w:val="24"/>
          <w:szCs w:val="24"/>
        </w:rPr>
        <w:t xml:space="preserve">вото предложение на участника и е установила, че </w:t>
      </w:r>
      <w:r>
        <w:rPr>
          <w:rFonts w:ascii="Times New Roman" w:hAnsi="Times New Roman" w:cs="Times New Roman"/>
          <w:sz w:val="24"/>
          <w:szCs w:val="24"/>
        </w:rPr>
        <w:t xml:space="preserve">то </w:t>
      </w:r>
      <w:r w:rsidR="00B92360">
        <w:rPr>
          <w:rFonts w:ascii="Times New Roman" w:hAnsi="Times New Roman" w:cs="Times New Roman"/>
          <w:sz w:val="24"/>
          <w:szCs w:val="24"/>
        </w:rPr>
        <w:t xml:space="preserve">не надхвърля прогнозната цена за изпълнението на поръчката, зададена от възложителя, поради което участникът е допуснат до разглеждане и оценка на ценовото му предложение, което е </w:t>
      </w:r>
      <w:r>
        <w:rPr>
          <w:rFonts w:ascii="Times New Roman" w:hAnsi="Times New Roman" w:cs="Times New Roman"/>
          <w:sz w:val="24"/>
          <w:szCs w:val="24"/>
        </w:rPr>
        <w:t>3970,00</w:t>
      </w:r>
      <w:r w:rsidR="0026280F">
        <w:rPr>
          <w:rFonts w:ascii="Times New Roman" w:hAnsi="Times New Roman" w:cs="Times New Roman"/>
          <w:sz w:val="24"/>
          <w:szCs w:val="24"/>
        </w:rPr>
        <w:t xml:space="preserve"> лв.</w:t>
      </w:r>
      <w:r w:rsidR="0026280F" w:rsidRPr="0017765C">
        <w:rPr>
          <w:rFonts w:ascii="Times New Roman" w:hAnsi="Times New Roman" w:cs="Times New Roman"/>
          <w:sz w:val="24"/>
          <w:szCs w:val="24"/>
        </w:rPr>
        <w:t xml:space="preserve"> </w:t>
      </w:r>
      <w:r w:rsidR="0026280F">
        <w:rPr>
          <w:rFonts w:ascii="Times New Roman" w:hAnsi="Times New Roman" w:cs="Times New Roman"/>
          <w:sz w:val="24"/>
          <w:szCs w:val="24"/>
        </w:rPr>
        <w:t xml:space="preserve">без ДДС. </w:t>
      </w:r>
    </w:p>
    <w:p w:rsidR="00B92360" w:rsidRDefault="00B92360" w:rsidP="00262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Комисията е извършила следната оценка и класиране на участника по критерия „най-ниска цена”, посочен от Възложителя в Обявлението.</w:t>
      </w:r>
    </w:p>
    <w:p w:rsidR="00A50621" w:rsidRDefault="00A50621" w:rsidP="00262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50621" w:rsidRDefault="00B92360" w:rsidP="0026280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Класиран на първо място:</w:t>
      </w:r>
      <w:r w:rsidRPr="00A852BA">
        <w:rPr>
          <w:rFonts w:ascii="Times New Roman" w:hAnsi="Times New Roman" w:cs="Times New Roman"/>
          <w:sz w:val="24"/>
          <w:szCs w:val="24"/>
        </w:rPr>
        <w:t xml:space="preserve"> </w:t>
      </w:r>
      <w:r w:rsidR="00A50621" w:rsidRPr="00A50621">
        <w:rPr>
          <w:u w:val="single"/>
          <w:lang w:val="ru-RU"/>
        </w:rPr>
        <w:t>«</w:t>
      </w:r>
      <w:r w:rsidR="00A50621" w:rsidRPr="00A50621">
        <w:rPr>
          <w:color w:val="000000"/>
          <w:szCs w:val="20"/>
          <w:u w:val="single"/>
          <w:lang w:eastAsia="en-US"/>
        </w:rPr>
        <w:t xml:space="preserve">ТЕРМАЛ ИНЖЕНЕРИНГ“ ООД, ЕИК:102130456,седалище и адрес на управлението в гр. Бургас, ул. </w:t>
      </w:r>
      <w:proofErr w:type="spellStart"/>
      <w:r w:rsidR="00A50621" w:rsidRPr="00A50621">
        <w:rPr>
          <w:color w:val="000000"/>
          <w:szCs w:val="20"/>
          <w:u w:val="single"/>
          <w:lang w:eastAsia="en-US"/>
        </w:rPr>
        <w:t>Крайезерна</w:t>
      </w:r>
      <w:proofErr w:type="spellEnd"/>
      <w:r w:rsidR="00A50621" w:rsidRPr="00A50621">
        <w:rPr>
          <w:color w:val="000000"/>
          <w:szCs w:val="20"/>
          <w:u w:val="single"/>
          <w:lang w:eastAsia="en-US"/>
        </w:rPr>
        <w:t xml:space="preserve"> №157, представлявано от Тодор Андонов – управител.</w:t>
      </w:r>
      <w:r w:rsidR="00A50621" w:rsidRPr="00A50621">
        <w:rPr>
          <w:u w:val="single"/>
        </w:rPr>
        <w:t xml:space="preserve"> Предлаганата цена е 3970,00 /три хиляди деветстотин и седемдесет лева</w:t>
      </w:r>
      <w:r w:rsidR="00A50621">
        <w:t>.</w:t>
      </w:r>
    </w:p>
    <w:p w:rsidR="00A50621" w:rsidRDefault="00A50621" w:rsidP="0026280F">
      <w:pPr>
        <w:spacing w:after="0" w:line="240" w:lineRule="auto"/>
        <w:ind w:firstLine="567"/>
        <w:jc w:val="both"/>
      </w:pPr>
    </w:p>
    <w:p w:rsidR="00B92360" w:rsidRDefault="00B92360" w:rsidP="00262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 място: няма</w:t>
      </w:r>
    </w:p>
    <w:p w:rsidR="00B92360" w:rsidRDefault="00B92360" w:rsidP="00262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Отстранени от участие: няма</w:t>
      </w:r>
    </w:p>
    <w:p w:rsidR="00B92360" w:rsidRDefault="003B0238" w:rsidP="00262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</w:t>
      </w:r>
      <w:r w:rsidR="00A50621">
        <w:rPr>
          <w:rFonts w:ascii="Times New Roman" w:hAnsi="Times New Roman" w:cs="Times New Roman"/>
          <w:sz w:val="24"/>
          <w:szCs w:val="24"/>
        </w:rPr>
        <w:t>предлага н</w:t>
      </w:r>
      <w:r>
        <w:rPr>
          <w:rFonts w:ascii="Times New Roman" w:hAnsi="Times New Roman" w:cs="Times New Roman"/>
          <w:sz w:val="24"/>
          <w:szCs w:val="24"/>
        </w:rPr>
        <w:t>а Възложителя да сключи договор за възлагане на изпълнението на поръчката с участника, класиран на първо място, след като същият представи изискуемите документи по чл.58 от ЗОП</w:t>
      </w:r>
      <w:r w:rsidR="0026280F">
        <w:rPr>
          <w:rFonts w:ascii="Times New Roman" w:hAnsi="Times New Roman" w:cs="Times New Roman"/>
          <w:sz w:val="24"/>
          <w:szCs w:val="24"/>
        </w:rPr>
        <w:t>.</w:t>
      </w:r>
    </w:p>
    <w:p w:rsidR="003B0238" w:rsidRDefault="003B0238" w:rsidP="00262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Поради срочността на изпълнението на поръчката</w:t>
      </w:r>
      <w:r w:rsidR="008172F6">
        <w:rPr>
          <w:rFonts w:ascii="Times New Roman" w:hAnsi="Times New Roman" w:cs="Times New Roman"/>
          <w:sz w:val="24"/>
          <w:szCs w:val="24"/>
        </w:rPr>
        <w:t xml:space="preserve"> и тъй като класираният на първо място участник е единственият заинтересован участник и няма други заинтересовани кандидати, комисията предлага Възложителят да сключи договора при хипотезата на</w:t>
      </w:r>
      <w:r w:rsidR="0026280F">
        <w:rPr>
          <w:rFonts w:ascii="Times New Roman" w:hAnsi="Times New Roman" w:cs="Times New Roman"/>
          <w:sz w:val="24"/>
          <w:szCs w:val="24"/>
        </w:rPr>
        <w:t xml:space="preserve"> </w:t>
      </w:r>
      <w:r w:rsidR="008172F6">
        <w:rPr>
          <w:rFonts w:ascii="Times New Roman" w:hAnsi="Times New Roman" w:cs="Times New Roman"/>
          <w:sz w:val="24"/>
          <w:szCs w:val="24"/>
        </w:rPr>
        <w:t>чл.112,т.2 от ЗОП.</w:t>
      </w:r>
    </w:p>
    <w:p w:rsidR="008172F6" w:rsidRDefault="008172F6" w:rsidP="00262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Настоящият доклад се изготви и представи ведно с Протокол №</w:t>
      </w:r>
      <w:r w:rsidR="00A5062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за </w:t>
      </w:r>
      <w:r w:rsidR="00A50621">
        <w:rPr>
          <w:rFonts w:ascii="Times New Roman" w:hAnsi="Times New Roman" w:cs="Times New Roman"/>
          <w:sz w:val="24"/>
          <w:szCs w:val="24"/>
        </w:rPr>
        <w:t xml:space="preserve">утвърждаване от Директора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92360" w:rsidRDefault="00B92360" w:rsidP="00E7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2F6" w:rsidRDefault="008172F6" w:rsidP="00E7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72F6" w:rsidRDefault="008172F6" w:rsidP="00E7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699A" w:rsidRPr="00994EB9" w:rsidRDefault="008172F6" w:rsidP="00E71CD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EB9">
        <w:rPr>
          <w:rFonts w:ascii="Times New Roman" w:hAnsi="Times New Roman" w:cs="Times New Roman"/>
          <w:b/>
          <w:sz w:val="24"/>
          <w:szCs w:val="24"/>
        </w:rPr>
        <w:t>КОМИСИЯ:</w:t>
      </w:r>
    </w:p>
    <w:p w:rsidR="008C4BBE" w:rsidRDefault="008172F6" w:rsidP="008C4BBE">
      <w:pPr>
        <w:ind w:firstLine="708"/>
        <w:jc w:val="both"/>
        <w:rPr>
          <w:color w:val="000000"/>
        </w:rPr>
      </w:pPr>
      <w:proofErr w:type="spellStart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Председател</w:t>
      </w:r>
      <w:proofErr w:type="spellEnd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r w:rsidR="008C4BBE">
        <w:rPr>
          <w:b/>
        </w:rPr>
        <w:t>/</w:t>
      </w:r>
      <w:proofErr w:type="gramStart"/>
      <w:r w:rsidR="008C4BBE">
        <w:rPr>
          <w:b/>
        </w:rPr>
        <w:t>п</w:t>
      </w:r>
      <w:proofErr w:type="gramEnd"/>
      <w:r w:rsidR="008C4BBE">
        <w:rPr>
          <w:b/>
        </w:rPr>
        <w:t xml:space="preserve">/ </w:t>
      </w:r>
      <w:proofErr w:type="spellStart"/>
      <w:r w:rsidR="008C4BBE">
        <w:rPr>
          <w:b/>
        </w:rPr>
        <w:t>залич</w:t>
      </w:r>
      <w:proofErr w:type="spellEnd"/>
      <w:r w:rsidR="008C4BBE">
        <w:rPr>
          <w:b/>
        </w:rPr>
        <w:t>. ЗЗЛД</w:t>
      </w:r>
    </w:p>
    <w:p w:rsidR="00F362A4" w:rsidRDefault="008172F6" w:rsidP="008C4BB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B1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373B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="008C4BBE">
        <w:rPr>
          <w:b/>
        </w:rPr>
        <w:t xml:space="preserve">/п/ </w:t>
      </w:r>
      <w:proofErr w:type="spellStart"/>
      <w:r w:rsidR="008C4BBE">
        <w:rPr>
          <w:b/>
        </w:rPr>
        <w:t>залич</w:t>
      </w:r>
      <w:proofErr w:type="spellEnd"/>
      <w:r w:rsidR="008C4BBE">
        <w:rPr>
          <w:b/>
        </w:rPr>
        <w:t>. ЗЗЛД</w:t>
      </w:r>
      <w:r w:rsidR="00F362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994EB9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8C4BBE" w:rsidRDefault="00F362A4" w:rsidP="008C4BBE">
      <w:pPr>
        <w:ind w:firstLine="708"/>
        <w:jc w:val="both"/>
        <w:rPr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94EB9">
        <w:rPr>
          <w:rFonts w:ascii="Times New Roman" w:hAnsi="Times New Roman" w:cs="Times New Roman"/>
          <w:sz w:val="24"/>
          <w:szCs w:val="24"/>
        </w:rPr>
        <w:t xml:space="preserve"> </w:t>
      </w:r>
      <w:r w:rsidR="00F306A9">
        <w:rPr>
          <w:rFonts w:ascii="Times New Roman" w:hAnsi="Times New Roman" w:cs="Times New Roman"/>
          <w:sz w:val="24"/>
          <w:szCs w:val="24"/>
        </w:rPr>
        <w:tab/>
      </w:r>
      <w:r w:rsidR="008C4BBE">
        <w:rPr>
          <w:b/>
        </w:rPr>
        <w:t xml:space="preserve">/п/ </w:t>
      </w:r>
      <w:proofErr w:type="spellStart"/>
      <w:r w:rsidR="008C4BBE">
        <w:rPr>
          <w:b/>
        </w:rPr>
        <w:t>залич</w:t>
      </w:r>
      <w:proofErr w:type="spellEnd"/>
      <w:r w:rsidR="008C4BBE">
        <w:rPr>
          <w:b/>
        </w:rPr>
        <w:t>. ЗЗЛД</w:t>
      </w:r>
    </w:p>
    <w:p w:rsidR="00912E74" w:rsidRDefault="00F362A4" w:rsidP="00E7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:rsidR="00912E74" w:rsidRDefault="00912E74" w:rsidP="00E7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4EB9" w:rsidRDefault="00994EB9" w:rsidP="00E7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4EB9" w:rsidRDefault="00994EB9" w:rsidP="00E71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0621" w:rsidRDefault="00A50621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0621" w:rsidRDefault="00A50621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50621" w:rsidRDefault="00A50621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Pr="00E32BAF" w:rsidRDefault="0040022B" w:rsidP="00400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32BAF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-396240</wp:posOffset>
            </wp:positionV>
            <wp:extent cx="933450" cy="1209675"/>
            <wp:effectExtent l="19050" t="0" r="0" b="0"/>
            <wp:wrapNone/>
            <wp:docPr id="1" name="Картина 1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1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t>ЮГОИЗТОЧНО ДЪРЖАВНО ПРЕДПРИЯТИЕ – гр. СЛИВЕН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</w:rPr>
        <w:br/>
        <w:t xml:space="preserve">      </w:t>
      </w:r>
      <w:r w:rsidRPr="00E32BAF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E32BAF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e-mail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>: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ddsgramatikovo@mail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E32BAF">
        <w:rPr>
          <w:rFonts w:ascii="Times New Roman" w:hAnsi="Times New Roman" w:cs="Times New Roman"/>
          <w:color w:val="000000"/>
          <w:sz w:val="24"/>
          <w:szCs w:val="24"/>
        </w:rPr>
        <w:t>bg</w:t>
      </w:r>
      <w:proofErr w:type="spellEnd"/>
      <w:r w:rsidRPr="00E32BAF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  <w:hyperlink r:id="rId7" w:history="1">
        <w:r w:rsidRPr="00E32BAF">
          <w:rPr>
            <w:rStyle w:val="a3"/>
            <w:rFonts w:ascii="Times New Roman" w:hAnsi="Times New Roman"/>
            <w:color w:val="000000"/>
            <w:sz w:val="24"/>
            <w:szCs w:val="24"/>
          </w:rPr>
          <w:t>dlsgramatikovo@uidp-sliven.com</w:t>
        </w:r>
      </w:hyperlink>
    </w:p>
    <w:p w:rsidR="0040022B" w:rsidRPr="00E32BAF" w:rsidRDefault="00876E39" w:rsidP="004002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hyperlink r:id="rId8" w:tgtFrame="_blank" w:history="1">
        <w:r w:rsidR="0040022B" w:rsidRPr="00E32BAF">
          <w:rPr>
            <w:rStyle w:val="a3"/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40022B" w:rsidRDefault="0040022B" w:rsidP="0040022B"/>
    <w:p w:rsidR="0040022B" w:rsidRPr="00B707BA" w:rsidRDefault="0040022B" w:rsidP="00400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  <w:r w:rsidR="00602E24">
        <w:rPr>
          <w:rFonts w:ascii="Times New Roman" w:eastAsia="Times New Roman" w:hAnsi="Times New Roman" w:cs="Times New Roman"/>
          <w:sz w:val="24"/>
          <w:szCs w:val="24"/>
        </w:rPr>
        <w:tab/>
      </w:r>
      <w:r w:rsidR="00602E24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УТВЪРЖДАВАМ:</w:t>
      </w:r>
    </w:p>
    <w:p w:rsidR="0040022B" w:rsidRDefault="0040022B" w:rsidP="00400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  <w:r w:rsidR="00602E24">
        <w:rPr>
          <w:rFonts w:ascii="Times New Roman" w:eastAsia="Times New Roman" w:hAnsi="Times New Roman" w:cs="Times New Roman"/>
          <w:sz w:val="24"/>
          <w:szCs w:val="24"/>
        </w:rPr>
        <w:tab/>
      </w:r>
      <w:r w:rsidR="00602E24">
        <w:rPr>
          <w:rFonts w:ascii="Times New Roman" w:eastAsia="Times New Roman" w:hAnsi="Times New Roman" w:cs="Times New Roman"/>
          <w:sz w:val="24"/>
          <w:szCs w:val="24"/>
        </w:rPr>
        <w:tab/>
      </w:r>
      <w:r w:rsidR="00602E24">
        <w:rPr>
          <w:rFonts w:ascii="Times New Roman" w:eastAsia="Times New Roman" w:hAnsi="Times New Roman" w:cs="Times New Roman"/>
          <w:sz w:val="24"/>
          <w:szCs w:val="24"/>
        </w:rPr>
        <w:tab/>
      </w:r>
      <w:r w:rsidR="00602E24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инж.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40022B" w:rsidRPr="00771986" w:rsidRDefault="0040022B" w:rsidP="0040022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02E24">
        <w:rPr>
          <w:rFonts w:ascii="Times New Roman" w:eastAsia="Times New Roman" w:hAnsi="Times New Roman" w:cs="Times New Roman"/>
          <w:sz w:val="24"/>
          <w:szCs w:val="24"/>
        </w:rPr>
        <w:tab/>
      </w:r>
      <w:r w:rsidR="00602E24">
        <w:rPr>
          <w:rFonts w:ascii="Times New Roman" w:eastAsia="Times New Roman" w:hAnsi="Times New Roman" w:cs="Times New Roman"/>
          <w:sz w:val="24"/>
          <w:szCs w:val="24"/>
        </w:rPr>
        <w:tab/>
      </w:r>
      <w:r w:rsidR="00602E24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/Директор/</w:t>
      </w:r>
    </w:p>
    <w:p w:rsidR="0040022B" w:rsidRDefault="0040022B" w:rsidP="0040022B"/>
    <w:p w:rsidR="0040022B" w:rsidRDefault="0040022B" w:rsidP="0040022B"/>
    <w:p w:rsidR="0040022B" w:rsidRPr="001334FA" w:rsidRDefault="0040022B" w:rsidP="00400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40022B" w:rsidRPr="001334FA" w:rsidRDefault="0040022B" w:rsidP="00400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 xml:space="preserve">по </w:t>
      </w:r>
    </w:p>
    <w:p w:rsidR="0040022B" w:rsidRPr="001334FA" w:rsidRDefault="0040022B" w:rsidP="004002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34FA">
        <w:rPr>
          <w:rFonts w:ascii="Times New Roman" w:hAnsi="Times New Roman" w:cs="Times New Roman"/>
          <w:b/>
          <w:sz w:val="24"/>
          <w:szCs w:val="24"/>
        </w:rPr>
        <w:t>чл.103, ал.3 от ЗОП за резултатите от работата на комисията за разглеждане, оценка и класиране на офертите на участниците</w:t>
      </w: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22B" w:rsidRDefault="0040022B" w:rsidP="00400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Представяме Ви следните резултати от проведените на 25.06.2019г.  и на 01.07.2019 г. в с. Граматиково, в заседателната зала </w:t>
      </w:r>
      <w:r w:rsidRPr="006243CA">
        <w:rPr>
          <w:rFonts w:ascii="Times New Roman" w:hAnsi="Times New Roman" w:cs="Times New Roman"/>
          <w:sz w:val="24"/>
          <w:szCs w:val="24"/>
        </w:rPr>
        <w:t>на ТП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43CA">
        <w:rPr>
          <w:rFonts w:ascii="Times New Roman" w:hAnsi="Times New Roman" w:cs="Times New Roman"/>
          <w:sz w:val="24"/>
          <w:szCs w:val="24"/>
        </w:rPr>
        <w:t>”ДЛС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 заседания на комисиите, назначени от Вас със Заповед №РД-10-145/25.06.2019 г., изменена със Заповед №РД-10-150/01.07.2019 г., в състави както следва:</w:t>
      </w:r>
    </w:p>
    <w:p w:rsidR="0040022B" w:rsidRPr="00E71CD1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71CD1">
        <w:rPr>
          <w:rFonts w:ascii="Times New Roman" w:hAnsi="Times New Roman" w:cs="Times New Roman"/>
          <w:b/>
          <w:sz w:val="24"/>
          <w:szCs w:val="24"/>
        </w:rPr>
        <w:t>* Комисия от 25.06.2019, назначена със Заповед №РД-10-145/25.06.2019 г.:</w:t>
      </w:r>
    </w:p>
    <w:p w:rsidR="0040022B" w:rsidRPr="00BE0ED7" w:rsidRDefault="0040022B" w:rsidP="00400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Председател</w:t>
      </w:r>
      <w:proofErr w:type="spellEnd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proofErr w:type="gram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.с</w:t>
      </w:r>
      <w:proofErr w:type="gramEnd"/>
      <w:r w:rsidRPr="0040022B">
        <w:rPr>
          <w:rFonts w:ascii="Times New Roman" w:hAnsi="Times New Roman" w:cs="Times New Roman"/>
          <w:bCs/>
          <w:i/>
          <w:sz w:val="24"/>
          <w:szCs w:val="24"/>
        </w:rPr>
        <w:t>ъгл.чл.2 ЗЗЛД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– зам. директор</w:t>
      </w:r>
      <w:r w:rsidRPr="00BE0ED7">
        <w:rPr>
          <w:rFonts w:ascii="Times New Roman" w:hAnsi="Times New Roman" w:cs="Times New Roman"/>
          <w:sz w:val="24"/>
          <w:szCs w:val="24"/>
        </w:rPr>
        <w:t>;</w:t>
      </w:r>
    </w:p>
    <w:p w:rsidR="0040022B" w:rsidRPr="00BE0ED7" w:rsidRDefault="0040022B" w:rsidP="00400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3B1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373B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Pr="00373B1F">
        <w:rPr>
          <w:rFonts w:ascii="Times New Roman" w:hAnsi="Times New Roman" w:cs="Times New Roman"/>
          <w:sz w:val="24"/>
          <w:szCs w:val="24"/>
        </w:rPr>
        <w:t>1</w:t>
      </w:r>
      <w:r w:rsidRPr="00373B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  <w:r w:rsidRPr="00373B1F">
        <w:rPr>
          <w:rFonts w:ascii="Times New Roman" w:hAnsi="Times New Roman" w:cs="Times New Roman"/>
          <w:sz w:val="24"/>
          <w:szCs w:val="24"/>
        </w:rPr>
        <w:t xml:space="preserve"> - гл. счетоводител;</w:t>
      </w: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0ED7">
        <w:rPr>
          <w:rFonts w:ascii="Times New Roman" w:hAnsi="Times New Roman" w:cs="Times New Roman"/>
          <w:sz w:val="24"/>
          <w:szCs w:val="24"/>
        </w:rPr>
        <w:t xml:space="preserve">     </w:t>
      </w:r>
      <w:r w:rsidRPr="00BE0ED7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Pr="00BE0ED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E0ED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  <w:r w:rsidRPr="00BE0ED7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правоспособен юрист  и </w:t>
      </w: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E71CD1">
        <w:rPr>
          <w:rFonts w:ascii="Times New Roman" w:hAnsi="Times New Roman" w:cs="Times New Roman"/>
          <w:b/>
          <w:sz w:val="24"/>
          <w:szCs w:val="24"/>
        </w:rPr>
        <w:t>* Комисия от 01.07.2019, назначена със Заповед №РД-10-150/01.07.2019 г.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0022B" w:rsidRPr="001F3B3F" w:rsidRDefault="0040022B" w:rsidP="00400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Председател</w:t>
      </w:r>
      <w:proofErr w:type="spellEnd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proofErr w:type="gram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.с</w:t>
      </w:r>
      <w:proofErr w:type="gramEnd"/>
      <w:r w:rsidRPr="0040022B">
        <w:rPr>
          <w:rFonts w:ascii="Times New Roman" w:hAnsi="Times New Roman" w:cs="Times New Roman"/>
          <w:bCs/>
          <w:i/>
          <w:sz w:val="24"/>
          <w:szCs w:val="24"/>
        </w:rPr>
        <w:t>ъгл.чл.2 ЗЗЛД</w:t>
      </w:r>
      <w:r w:rsidRPr="001F3B3F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– зам. директор</w:t>
      </w:r>
      <w:r w:rsidRPr="001F3B3F">
        <w:rPr>
          <w:rFonts w:ascii="Times New Roman" w:hAnsi="Times New Roman" w:cs="Times New Roman"/>
          <w:sz w:val="24"/>
          <w:szCs w:val="24"/>
        </w:rPr>
        <w:t>;</w:t>
      </w:r>
    </w:p>
    <w:p w:rsidR="0040022B" w:rsidRPr="001F3B3F" w:rsidRDefault="0040022B" w:rsidP="00400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</w:t>
      </w:r>
      <w:r w:rsidRPr="001F3B3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3B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>1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  <w:r w:rsidRPr="001F3B3F">
        <w:rPr>
          <w:rFonts w:ascii="Times New Roman" w:hAnsi="Times New Roman" w:cs="Times New Roman"/>
          <w:sz w:val="24"/>
          <w:szCs w:val="24"/>
        </w:rPr>
        <w:t xml:space="preserve"> - гл. счетоводител ;</w:t>
      </w:r>
    </w:p>
    <w:p w:rsidR="0040022B" w:rsidRPr="001F3B3F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F3B3F">
        <w:rPr>
          <w:rFonts w:ascii="Times New Roman" w:hAnsi="Times New Roman" w:cs="Times New Roman"/>
          <w:sz w:val="24"/>
          <w:szCs w:val="24"/>
        </w:rPr>
        <w:t xml:space="preserve">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r w:rsidRPr="001F3B3F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F3B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F3B3F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  <w:r w:rsidRPr="001F3B3F">
        <w:rPr>
          <w:rFonts w:ascii="Times New Roman" w:hAnsi="Times New Roman" w:cs="Times New Roman"/>
          <w:sz w:val="24"/>
          <w:szCs w:val="24"/>
        </w:rPr>
        <w:t xml:space="preserve"> – правоспособен юрист,</w:t>
      </w:r>
    </w:p>
    <w:p w:rsidR="0040022B" w:rsidRPr="00E71CD1" w:rsidRDefault="0040022B" w:rsidP="0040022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kern w:val="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за провеждане на процедурата за възлагане на обществена поръчка с предмет:      </w:t>
      </w:r>
      <w:r w:rsidRPr="00F5097D">
        <w:rPr>
          <w:rFonts w:eastAsia="Calibri"/>
          <w:lang w:val="en-US"/>
        </w:rPr>
        <w:t xml:space="preserve"> </w:t>
      </w:r>
      <w:r>
        <w:rPr>
          <w:rFonts w:eastAsia="Calibri"/>
        </w:rPr>
        <w:t xml:space="preserve"> </w:t>
      </w:r>
      <w:r w:rsidRPr="00E71CD1">
        <w:rPr>
          <w:rFonts w:ascii="Times New Roman" w:eastAsia="Calibri" w:hAnsi="Times New Roman" w:cs="Times New Roman"/>
          <w:b/>
        </w:rPr>
        <w:t>„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Поддържане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стари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минерализовани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ивици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в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размер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97,04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дка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стари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лесокултурни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прегради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в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размер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45,2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дка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територията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на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ТП „ДЛС </w:t>
      </w:r>
      <w:proofErr w:type="spellStart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Граматиково</w:t>
      </w:r>
      <w:proofErr w:type="spellEnd"/>
      <w:r w:rsidRPr="00E71CD1">
        <w:rPr>
          <w:rFonts w:ascii="Times New Roman" w:eastAsia="Calibri" w:hAnsi="Times New Roman" w:cs="Times New Roman"/>
          <w:b/>
          <w:sz w:val="24"/>
          <w:szCs w:val="24"/>
          <w:lang w:val="en-US"/>
        </w:rPr>
        <w:t>”</w:t>
      </w:r>
      <w:r w:rsidRPr="00E71CD1">
        <w:rPr>
          <w:rFonts w:ascii="Times New Roman" w:eastAsia="Calibri" w:hAnsi="Times New Roman" w:cs="Times New Roman"/>
          <w:b/>
          <w:bCs/>
          <w:i/>
          <w:iCs/>
          <w:caps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за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срок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от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 xml:space="preserve"> 12 </w:t>
      </w:r>
      <w:proofErr w:type="spellStart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месеца</w:t>
      </w:r>
      <w:proofErr w:type="spellEnd"/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  <w:lang w:val="en-US"/>
        </w:rPr>
        <w:t>“</w:t>
      </w:r>
      <w:r w:rsidRPr="00E71CD1">
        <w:rPr>
          <w:rFonts w:ascii="Times New Roman" w:eastAsia="Calibri" w:hAnsi="Times New Roman" w:cs="Times New Roman"/>
          <w:b/>
          <w:kern w:val="3"/>
          <w:sz w:val="24"/>
          <w:szCs w:val="24"/>
        </w:rPr>
        <w:t xml:space="preserve"> .</w:t>
      </w:r>
    </w:p>
    <w:p w:rsidR="0040022B" w:rsidRDefault="0040022B" w:rsidP="0040022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За проведеното на 25.06.2019 г. сме Ви представили Протокол №1/25.06.2019 г. </w:t>
      </w:r>
    </w:p>
    <w:p w:rsidR="0040022B" w:rsidRPr="00F5097D" w:rsidRDefault="0040022B" w:rsidP="0040022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3"/>
          <w:sz w:val="24"/>
          <w:szCs w:val="24"/>
        </w:rPr>
      </w:pPr>
      <w:r>
        <w:rPr>
          <w:rFonts w:ascii="Times New Roman" w:eastAsia="Calibri" w:hAnsi="Times New Roman" w:cs="Times New Roman"/>
          <w:kern w:val="3"/>
          <w:sz w:val="24"/>
          <w:szCs w:val="24"/>
        </w:rPr>
        <w:t xml:space="preserve">В протокола комисията е разгледала съответствието на документите на единствения подал оферта за участие участник, с поставените изисквания на възложителя и е допуснала участника до следващия етап от процедурата – отваряне на ценовите предложения, за което е насрочила дата и час – 01.07.2019 г. от 10.30 часа в с. Граматиково, </w:t>
      </w:r>
      <w:r>
        <w:rPr>
          <w:rFonts w:ascii="Times New Roman" w:hAnsi="Times New Roman" w:cs="Times New Roman"/>
          <w:sz w:val="24"/>
          <w:szCs w:val="24"/>
        </w:rPr>
        <w:t xml:space="preserve">в заседателната зала </w:t>
      </w:r>
      <w:r w:rsidRPr="006243CA">
        <w:rPr>
          <w:rFonts w:ascii="Times New Roman" w:hAnsi="Times New Roman" w:cs="Times New Roman"/>
          <w:sz w:val="24"/>
          <w:szCs w:val="24"/>
        </w:rPr>
        <w:t>на ТП”ДЛС Граматиково”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6280F">
        <w:rPr>
          <w:rFonts w:ascii="Times New Roman" w:hAnsi="Times New Roman" w:cs="Times New Roman"/>
          <w:sz w:val="24"/>
          <w:szCs w:val="24"/>
        </w:rPr>
        <w:t xml:space="preserve">Съобщението за отварянето на ценовите </w:t>
      </w:r>
      <w:proofErr w:type="spellStart"/>
      <w:r w:rsidRPr="0026280F">
        <w:rPr>
          <w:rFonts w:ascii="Times New Roman" w:hAnsi="Times New Roman" w:cs="Times New Roman"/>
          <w:sz w:val="24"/>
          <w:szCs w:val="24"/>
        </w:rPr>
        <w:t>педложения</w:t>
      </w:r>
      <w:proofErr w:type="spellEnd"/>
      <w:r w:rsidRPr="0026280F">
        <w:rPr>
          <w:rFonts w:ascii="Times New Roman" w:hAnsi="Times New Roman" w:cs="Times New Roman"/>
          <w:sz w:val="24"/>
          <w:szCs w:val="24"/>
        </w:rPr>
        <w:t xml:space="preserve"> е публикувано в</w:t>
      </w:r>
      <w:r>
        <w:rPr>
          <w:rFonts w:ascii="Times New Roman" w:hAnsi="Times New Roman" w:cs="Times New Roman"/>
          <w:sz w:val="24"/>
          <w:szCs w:val="24"/>
        </w:rPr>
        <w:t xml:space="preserve"> профила на купувача на </w:t>
      </w:r>
      <w:r w:rsidRPr="0026280F">
        <w:rPr>
          <w:rFonts w:ascii="Times New Roman" w:hAnsi="Times New Roman" w:cs="Times New Roman"/>
          <w:sz w:val="24"/>
          <w:szCs w:val="24"/>
        </w:rPr>
        <w:t>25.06.2019 г. и в същия ден е изпратено на участника на посочената от него електронна поща.</w:t>
      </w:r>
    </w:p>
    <w:p w:rsidR="0040022B" w:rsidRDefault="0040022B" w:rsidP="004002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проведеното на 01.07.2019 г. заседание сме Ви представили Протокол №2/01.07.2019 г., утвърден от Вас на същата дата. В протокола комисията е разгледала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ценотовото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предложение на участника и е установила, че не надхвърля прогнозната цена за изпълнението на поръчката, зададена от възложителя, поради което участникът е допуснат до разглеждане и оценка на ценовото му предложение, което е </w:t>
      </w:r>
      <w:r w:rsidRPr="0017765C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7765C">
        <w:rPr>
          <w:rFonts w:ascii="Times New Roman" w:hAnsi="Times New Roman" w:cs="Times New Roman"/>
          <w:sz w:val="24"/>
          <w:szCs w:val="24"/>
        </w:rPr>
        <w:t>799</w:t>
      </w:r>
      <w:r>
        <w:rPr>
          <w:rFonts w:ascii="Times New Roman" w:hAnsi="Times New Roman" w:cs="Times New Roman"/>
          <w:sz w:val="24"/>
          <w:szCs w:val="24"/>
        </w:rPr>
        <w:t xml:space="preserve"> лв.</w:t>
      </w:r>
      <w:r w:rsidRPr="001776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/единадесет хиляди седемстотин деветдесет и девет лева/  без ДДС. </w:t>
      </w:r>
    </w:p>
    <w:p w:rsidR="0040022B" w:rsidRDefault="0040022B" w:rsidP="004002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Комисията е извършила следната оценка и класиране на участника по критерия „най-ниска цена”, посочен от Възложителя в Обявлението.</w:t>
      </w:r>
    </w:p>
    <w:p w:rsidR="0040022B" w:rsidRPr="0026280F" w:rsidRDefault="0040022B" w:rsidP="0040022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Класиран на първо място:</w:t>
      </w:r>
      <w:r w:rsidRPr="00A852BA">
        <w:rPr>
          <w:rFonts w:ascii="Times New Roman" w:hAnsi="Times New Roman" w:cs="Times New Roman"/>
          <w:sz w:val="24"/>
          <w:szCs w:val="24"/>
        </w:rPr>
        <w:t xml:space="preserve"> </w:t>
      </w:r>
      <w:r w:rsidRPr="0026280F">
        <w:rPr>
          <w:rFonts w:ascii="Times New Roman" w:hAnsi="Times New Roman" w:cs="Times New Roman"/>
          <w:b/>
          <w:sz w:val="24"/>
          <w:szCs w:val="24"/>
        </w:rPr>
        <w:t>„Ропотамо 2006“ ЕООД,  ЕИК 147024906, седалище и адрес на управлението: гр. Бургас 8000, ул. „</w:t>
      </w:r>
      <w:proofErr w:type="spellStart"/>
      <w:r w:rsidRPr="0026280F">
        <w:rPr>
          <w:rFonts w:ascii="Times New Roman" w:hAnsi="Times New Roman" w:cs="Times New Roman"/>
          <w:b/>
          <w:sz w:val="24"/>
          <w:szCs w:val="24"/>
        </w:rPr>
        <w:t>Гладстон</w:t>
      </w:r>
      <w:proofErr w:type="spellEnd"/>
      <w:r w:rsidRPr="0026280F">
        <w:rPr>
          <w:rFonts w:ascii="Times New Roman" w:hAnsi="Times New Roman" w:cs="Times New Roman"/>
          <w:b/>
          <w:sz w:val="24"/>
          <w:szCs w:val="24"/>
        </w:rPr>
        <w:t xml:space="preserve">” №2, ет.1, ап.3, представлявано от </w:t>
      </w:r>
      <w:proofErr w:type="spellStart"/>
      <w:r w:rsidRPr="0026280F">
        <w:rPr>
          <w:rFonts w:ascii="Times New Roman" w:hAnsi="Times New Roman" w:cs="Times New Roman"/>
          <w:b/>
          <w:sz w:val="24"/>
          <w:szCs w:val="24"/>
        </w:rPr>
        <w:t>Крумен</w:t>
      </w:r>
      <w:proofErr w:type="spellEnd"/>
      <w:r w:rsidRPr="0026280F">
        <w:rPr>
          <w:rFonts w:ascii="Times New Roman" w:hAnsi="Times New Roman" w:cs="Times New Roman"/>
          <w:b/>
          <w:sz w:val="24"/>
          <w:szCs w:val="24"/>
        </w:rPr>
        <w:t xml:space="preserve"> Христов </w:t>
      </w:r>
      <w:proofErr w:type="spellStart"/>
      <w:r w:rsidRPr="0026280F">
        <w:rPr>
          <w:rFonts w:ascii="Times New Roman" w:hAnsi="Times New Roman" w:cs="Times New Roman"/>
          <w:b/>
          <w:sz w:val="24"/>
          <w:szCs w:val="24"/>
        </w:rPr>
        <w:t>Христов</w:t>
      </w:r>
      <w:proofErr w:type="spellEnd"/>
      <w:r w:rsidRPr="0026280F">
        <w:rPr>
          <w:rFonts w:ascii="Times New Roman" w:hAnsi="Times New Roman" w:cs="Times New Roman"/>
          <w:b/>
          <w:sz w:val="24"/>
          <w:szCs w:val="24"/>
        </w:rPr>
        <w:t xml:space="preserve">, с предложена цена за изпълнение на поръчката 11 799 лв. /единадесет хиляди седемстотин деветдесет и девет лева/  без ДДС. </w:t>
      </w:r>
    </w:p>
    <w:p w:rsidR="0040022B" w:rsidRDefault="0040022B" w:rsidP="004002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Второ място: няма</w:t>
      </w:r>
    </w:p>
    <w:p w:rsidR="0040022B" w:rsidRDefault="0040022B" w:rsidP="004002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Отстранени от участие: няма</w:t>
      </w:r>
    </w:p>
    <w:p w:rsidR="0040022B" w:rsidRDefault="0040022B" w:rsidP="004002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Комисията предлага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Възложителя да сключи договор за възлагане на изпълнението на поръчката с участника, класиран на първо място, след като същият представи изискуемите документи по чл.58 от ЗОП.</w:t>
      </w:r>
    </w:p>
    <w:p w:rsidR="0040022B" w:rsidRDefault="0040022B" w:rsidP="004002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Поради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срочността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изпълнението на поръчката и тъй като класираният на първо място участник е единственият заинтересован участник и няма други заинтересовани кандидати, комисията предлага Възложителят да сключи договора при хипотезата на чл.112,т.2 от ЗОП.</w:t>
      </w:r>
    </w:p>
    <w:p w:rsidR="0040022B" w:rsidRDefault="0040022B" w:rsidP="004002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Настоящият доклад се изготви и представи ведно с Протокол №2, за утвърждаване от Директора на ……………………г.</w:t>
      </w: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22B" w:rsidRPr="00994EB9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EB9">
        <w:rPr>
          <w:rFonts w:ascii="Times New Roman" w:hAnsi="Times New Roman" w:cs="Times New Roman"/>
          <w:b/>
          <w:sz w:val="24"/>
          <w:szCs w:val="24"/>
        </w:rPr>
        <w:t>КОМИСИЯ:</w:t>
      </w:r>
    </w:p>
    <w:p w:rsidR="0040022B" w:rsidRDefault="0040022B" w:rsidP="0040022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proofErr w:type="spellStart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Председател</w:t>
      </w:r>
      <w:proofErr w:type="spellEnd"/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: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proofErr w:type="gram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.с</w:t>
      </w:r>
      <w:proofErr w:type="gramEnd"/>
      <w:r w:rsidRPr="0040022B">
        <w:rPr>
          <w:rFonts w:ascii="Times New Roman" w:hAnsi="Times New Roman" w:cs="Times New Roman"/>
          <w:bCs/>
          <w:i/>
          <w:sz w:val="24"/>
          <w:szCs w:val="24"/>
        </w:rPr>
        <w:t>ъгл.чл.2 ЗЗЛД</w:t>
      </w:r>
    </w:p>
    <w:p w:rsidR="0040022B" w:rsidRPr="00BE0ED7" w:rsidRDefault="0040022B" w:rsidP="00400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/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зам.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д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>иректор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/</w:t>
      </w:r>
      <w:r w:rsidRPr="00BE0ED7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0022B" w:rsidRDefault="0040022B" w:rsidP="0040022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373B1F">
        <w:rPr>
          <w:rFonts w:ascii="Times New Roman" w:hAnsi="Times New Roman" w:cs="Times New Roman"/>
          <w:bCs/>
          <w:sz w:val="24"/>
          <w:szCs w:val="24"/>
        </w:rPr>
        <w:t>Членове:</w:t>
      </w:r>
      <w:r w:rsidRPr="00373B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</w:t>
      </w:r>
      <w:r w:rsidRPr="00373B1F">
        <w:rPr>
          <w:rFonts w:ascii="Times New Roman" w:hAnsi="Times New Roman" w:cs="Times New Roman"/>
          <w:sz w:val="24"/>
          <w:szCs w:val="24"/>
        </w:rPr>
        <w:t>1</w:t>
      </w:r>
      <w:r w:rsidRPr="00373B1F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</w:p>
    <w:p w:rsidR="0040022B" w:rsidRDefault="0040022B" w:rsidP="004002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/</w:t>
      </w:r>
      <w:r w:rsidRPr="00373B1F">
        <w:rPr>
          <w:rFonts w:ascii="Times New Roman" w:hAnsi="Times New Roman" w:cs="Times New Roman"/>
          <w:sz w:val="24"/>
          <w:szCs w:val="24"/>
        </w:rPr>
        <w:t>гл. счетоводител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373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BE0ED7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/правоспособен юрист/</w:t>
      </w:r>
      <w:r w:rsidRPr="008172F6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22B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22B" w:rsidRDefault="0040022B" w:rsidP="0040022B">
      <w:pPr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Приел настоящия доклад на ……………………..г.:</w:t>
      </w:r>
    </w:p>
    <w:p w:rsidR="0040022B" w:rsidRPr="00B707BA" w:rsidRDefault="0040022B" w:rsidP="0040022B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B17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инж.</w:t>
      </w:r>
      <w:r w:rsidRPr="00B707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0022B">
        <w:rPr>
          <w:rFonts w:ascii="Times New Roman" w:hAnsi="Times New Roman" w:cs="Times New Roman"/>
          <w:bCs/>
          <w:i/>
          <w:sz w:val="24"/>
          <w:szCs w:val="24"/>
        </w:rPr>
        <w:t>залич</w:t>
      </w:r>
      <w:proofErr w:type="spellEnd"/>
      <w:r w:rsidRPr="0040022B">
        <w:rPr>
          <w:rFonts w:ascii="Times New Roman" w:hAnsi="Times New Roman" w:cs="Times New Roman"/>
          <w:bCs/>
          <w:i/>
          <w:sz w:val="24"/>
          <w:szCs w:val="24"/>
        </w:rPr>
        <w:t>.съгл.чл.2 ЗЗЛД</w:t>
      </w:r>
    </w:p>
    <w:p w:rsidR="0040022B" w:rsidRPr="00B707BA" w:rsidRDefault="0040022B" w:rsidP="0040022B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07BA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/</w:t>
      </w:r>
      <w:r w:rsidRPr="00B707BA">
        <w:rPr>
          <w:rFonts w:ascii="Times New Roman" w:eastAsia="Times New Roman" w:hAnsi="Times New Roman" w:cs="Times New Roman"/>
          <w:sz w:val="24"/>
          <w:szCs w:val="24"/>
        </w:rPr>
        <w:t>Директор ТП „ДЛС Граматиково“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40022B" w:rsidRPr="00BE0ED7" w:rsidRDefault="0040022B" w:rsidP="0040022B">
      <w:pPr>
        <w:pStyle w:val="a4"/>
        <w:spacing w:after="0"/>
        <w:ind w:left="0"/>
        <w:jc w:val="both"/>
        <w:rPr>
          <w:b/>
        </w:rPr>
      </w:pPr>
    </w:p>
    <w:p w:rsidR="0040022B" w:rsidRPr="006243CA" w:rsidRDefault="0040022B" w:rsidP="004002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0022B" w:rsidRPr="00B707BA" w:rsidRDefault="0040022B" w:rsidP="00E71CD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12E74" w:rsidRPr="00BE0ED7" w:rsidRDefault="00912E74" w:rsidP="00E71CD1">
      <w:pPr>
        <w:pStyle w:val="a4"/>
        <w:spacing w:after="0"/>
        <w:ind w:left="0"/>
        <w:jc w:val="both"/>
        <w:rPr>
          <w:b/>
        </w:rPr>
      </w:pPr>
    </w:p>
    <w:p w:rsidR="0030699A" w:rsidRPr="006243CA" w:rsidRDefault="0030699A" w:rsidP="00E32B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0699A" w:rsidRPr="006243CA" w:rsidSect="00300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E32BAF"/>
    <w:rsid w:val="000731E3"/>
    <w:rsid w:val="000772D7"/>
    <w:rsid w:val="000F6739"/>
    <w:rsid w:val="001334FA"/>
    <w:rsid w:val="001457BF"/>
    <w:rsid w:val="001B55C6"/>
    <w:rsid w:val="001C2A0F"/>
    <w:rsid w:val="001F3B3F"/>
    <w:rsid w:val="0023786D"/>
    <w:rsid w:val="00256F8D"/>
    <w:rsid w:val="0026280F"/>
    <w:rsid w:val="00300CE7"/>
    <w:rsid w:val="0030699A"/>
    <w:rsid w:val="00347EC6"/>
    <w:rsid w:val="003971DD"/>
    <w:rsid w:val="003B0238"/>
    <w:rsid w:val="003C2982"/>
    <w:rsid w:val="0040022B"/>
    <w:rsid w:val="004C774D"/>
    <w:rsid w:val="005565D7"/>
    <w:rsid w:val="005849BA"/>
    <w:rsid w:val="005F7388"/>
    <w:rsid w:val="00602E24"/>
    <w:rsid w:val="006243CA"/>
    <w:rsid w:val="0062706F"/>
    <w:rsid w:val="00771986"/>
    <w:rsid w:val="008172F6"/>
    <w:rsid w:val="0084677F"/>
    <w:rsid w:val="00876E39"/>
    <w:rsid w:val="008B6FF5"/>
    <w:rsid w:val="008C4BBE"/>
    <w:rsid w:val="00912E74"/>
    <w:rsid w:val="00994EB9"/>
    <w:rsid w:val="00A50621"/>
    <w:rsid w:val="00AB3CA5"/>
    <w:rsid w:val="00B049B4"/>
    <w:rsid w:val="00B76037"/>
    <w:rsid w:val="00B92360"/>
    <w:rsid w:val="00CC2BDE"/>
    <w:rsid w:val="00CE4EEF"/>
    <w:rsid w:val="00D84111"/>
    <w:rsid w:val="00DE215D"/>
    <w:rsid w:val="00E32BAF"/>
    <w:rsid w:val="00E71CD1"/>
    <w:rsid w:val="00E77346"/>
    <w:rsid w:val="00F25FF7"/>
    <w:rsid w:val="00F306A9"/>
    <w:rsid w:val="00F362A4"/>
    <w:rsid w:val="00F5097D"/>
    <w:rsid w:val="00F976DE"/>
    <w:rsid w:val="00FB6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C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32BAF"/>
    <w:rPr>
      <w:rFonts w:cs="Times New Roman"/>
      <w:color w:val="0000FF"/>
      <w:u w:val="single"/>
    </w:rPr>
  </w:style>
  <w:style w:type="paragraph" w:styleId="a4">
    <w:name w:val="Body Text Indent"/>
    <w:aliases w:val="Body Text Indent Char Char"/>
    <w:basedOn w:val="a"/>
    <w:link w:val="a5"/>
    <w:uiPriority w:val="99"/>
    <w:rsid w:val="00912E7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ен текст с отстъп Знак"/>
    <w:aliases w:val="Body Text Indent Char Char Знак"/>
    <w:basedOn w:val="a0"/>
    <w:link w:val="a4"/>
    <w:uiPriority w:val="99"/>
    <w:rsid w:val="00912E7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CE4E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CE4E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lsgramatikovo.uidp-sliven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dlsgramatikovo@uidp-sliven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lsgramatikovo.uidp-sliven.com/" TargetMode="External"/><Relationship Id="rId5" Type="http://schemas.openxmlformats.org/officeDocument/2006/relationships/hyperlink" Target="mailto:dlsgramatikovo@uidp-sliven.com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4</Pages>
  <Words>1306</Words>
  <Characters>7448</Characters>
  <Application>Microsoft Office Word</Application>
  <DocSecurity>0</DocSecurity>
  <Lines>62</Lines>
  <Paragraphs>17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41</cp:revision>
  <cp:lastPrinted>2019-10-29T08:50:00Z</cp:lastPrinted>
  <dcterms:created xsi:type="dcterms:W3CDTF">2019-07-04T10:30:00Z</dcterms:created>
  <dcterms:modified xsi:type="dcterms:W3CDTF">2020-07-14T10:26:00Z</dcterms:modified>
</cp:coreProperties>
</file>