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</w:t>
      </w:r>
    </w:p>
    <w:p w:rsidR="00C07A09" w:rsidRPr="00C07A09" w:rsidRDefault="00C07A09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7A09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-236220</wp:posOffset>
            </wp:positionV>
            <wp:extent cx="933450" cy="1206500"/>
            <wp:effectExtent l="19050" t="0" r="0" b="0"/>
            <wp:wrapNone/>
            <wp:docPr id="2" name="Picture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МИНИСТЕРСТВО НА ЗЕМЕДЕЛИЕТО,ХРАНИТЕ И ГОРИТЕ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C07A09">
        <w:rPr>
          <w:rFonts w:ascii="Times New Roman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C07A0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e-mail:ddsgramatikovo@mail.bg; </w:t>
      </w:r>
      <w:hyperlink r:id="rId6" w:history="1">
        <w:r w:rsidRPr="00C07A09">
          <w:rPr>
            <w:rStyle w:val="a4"/>
            <w:rFonts w:ascii="Times New Roman" w:hAnsi="Times New Roman" w:cs="Times New Roman"/>
            <w:color w:val="000000"/>
            <w:sz w:val="24"/>
            <w:szCs w:val="24"/>
          </w:rPr>
          <w:t>dlsgramatikovo@uidp-sliven.com</w:t>
        </w:r>
      </w:hyperlink>
    </w:p>
    <w:p w:rsidR="00C07A09" w:rsidRPr="00C07A09" w:rsidRDefault="00BF3368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7" w:tgtFrame="_blank" w:history="1">
        <w:r w:rsidR="00C07A09" w:rsidRPr="00C07A09">
          <w:rPr>
            <w:rStyle w:val="a4"/>
            <w:rFonts w:ascii="Times New Roman" w:hAnsi="Times New Roman" w:cs="Times New Roman"/>
            <w:color w:val="000000"/>
            <w:sz w:val="24"/>
            <w:szCs w:val="24"/>
          </w:rPr>
          <w:t>http://dlsgramatikovo.uidp-sliven.com/</w:t>
        </w:r>
      </w:hyperlink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УТВЪРЖДАВАМ,</w:t>
      </w:r>
      <w:r w:rsidR="00EE21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  <w:t>Директор:</w:t>
      </w:r>
      <w:r w:rsidR="001D03DA">
        <w:rPr>
          <w:rFonts w:ascii="Times New Roman" w:hAnsi="Times New Roman" w:cs="Times New Roman"/>
          <w:sz w:val="24"/>
          <w:szCs w:val="24"/>
        </w:rPr>
        <w:t>залич.ЗЗЛД</w:t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  <w:t>/ инж. Г. Костадинов/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Default="00C07A09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ПРОТОКОЛ</w:t>
      </w:r>
    </w:p>
    <w:p w:rsidR="00EE21BB" w:rsidRPr="00C07A09" w:rsidRDefault="00AB314A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№ОД-03</w:t>
      </w:r>
      <w:r w:rsidR="00EE21B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28</w:t>
      </w:r>
      <w:r w:rsidR="00EE21B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21</w:t>
      </w:r>
      <w:r w:rsidR="00EE21BB">
        <w:rPr>
          <w:rFonts w:ascii="Times New Roman" w:hAnsi="Times New Roman" w:cs="Times New Roman"/>
          <w:sz w:val="24"/>
          <w:szCs w:val="24"/>
        </w:rPr>
        <w:t>.04.2020 г.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  <w:t>Днес,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>2</w:t>
      </w:r>
      <w:r w:rsidRPr="00C07A0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>. 0</w:t>
      </w:r>
      <w:r w:rsidR="007124B9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>. 20</w:t>
      </w:r>
      <w:r w:rsidRPr="00C07A09">
        <w:rPr>
          <w:rFonts w:ascii="Times New Roman" w:hAnsi="Times New Roman" w:cs="Times New Roman"/>
          <w:sz w:val="24"/>
          <w:szCs w:val="24"/>
          <w:lang w:val="en-US"/>
        </w:rPr>
        <w:t xml:space="preserve">20 </w:t>
      </w:r>
      <w:r w:rsidRPr="00C07A09">
        <w:rPr>
          <w:rFonts w:ascii="Times New Roman" w:hAnsi="Times New Roman" w:cs="Times New Roman"/>
          <w:sz w:val="24"/>
          <w:szCs w:val="24"/>
        </w:rPr>
        <w:t xml:space="preserve">год., Комисия, назначена със </w:t>
      </w:r>
      <w:r w:rsidRPr="00C07A09">
        <w:rPr>
          <w:rFonts w:ascii="Times New Roman" w:hAnsi="Times New Roman" w:cs="Times New Roman"/>
          <w:b/>
          <w:sz w:val="24"/>
          <w:szCs w:val="24"/>
        </w:rPr>
        <w:t>Заповед № РД-10-</w:t>
      </w:r>
      <w:r w:rsidR="00EE21BB">
        <w:rPr>
          <w:rFonts w:ascii="Times New Roman" w:hAnsi="Times New Roman" w:cs="Times New Roman"/>
          <w:b/>
          <w:sz w:val="24"/>
          <w:szCs w:val="24"/>
        </w:rPr>
        <w:t>1</w:t>
      </w:r>
      <w:r w:rsidR="00AB314A">
        <w:rPr>
          <w:rFonts w:ascii="Times New Roman" w:hAnsi="Times New Roman" w:cs="Times New Roman"/>
          <w:b/>
          <w:sz w:val="24"/>
          <w:szCs w:val="24"/>
        </w:rPr>
        <w:t>59</w:t>
      </w:r>
      <w:r w:rsidRPr="00C07A09">
        <w:rPr>
          <w:rFonts w:ascii="Times New Roman" w:hAnsi="Times New Roman" w:cs="Times New Roman"/>
          <w:b/>
          <w:sz w:val="24"/>
          <w:szCs w:val="24"/>
        </w:rPr>
        <w:t>/</w:t>
      </w:r>
      <w:r w:rsidR="00AB314A">
        <w:rPr>
          <w:rFonts w:ascii="Times New Roman" w:hAnsi="Times New Roman" w:cs="Times New Roman"/>
          <w:b/>
          <w:sz w:val="24"/>
          <w:szCs w:val="24"/>
        </w:rPr>
        <w:t>21</w:t>
      </w:r>
      <w:r w:rsidR="00EE21BB">
        <w:rPr>
          <w:rFonts w:ascii="Times New Roman" w:hAnsi="Times New Roman" w:cs="Times New Roman"/>
          <w:b/>
          <w:sz w:val="24"/>
          <w:szCs w:val="24"/>
        </w:rPr>
        <w:t>.04</w:t>
      </w:r>
      <w:r w:rsidRPr="00C07A09">
        <w:rPr>
          <w:rFonts w:ascii="Times New Roman" w:hAnsi="Times New Roman" w:cs="Times New Roman"/>
          <w:b/>
          <w:sz w:val="24"/>
          <w:szCs w:val="24"/>
        </w:rPr>
        <w:t>.2020 г..</w:t>
      </w:r>
      <w:r w:rsidRPr="00C07A09">
        <w:rPr>
          <w:rFonts w:ascii="Times New Roman" w:hAnsi="Times New Roman" w:cs="Times New Roman"/>
          <w:sz w:val="24"/>
          <w:szCs w:val="24"/>
        </w:rPr>
        <w:t xml:space="preserve"> на Директора на ТП „ ДЛС   Граматиково ” в състав</w:t>
      </w:r>
      <w:proofErr w:type="gramStart"/>
      <w:r w:rsidRPr="00C07A0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AB314A" w:rsidRDefault="00AB314A" w:rsidP="00AB314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EE71C6">
        <w:rPr>
          <w:rFonts w:ascii="Times New Roman" w:hAnsi="Times New Roman"/>
          <w:b/>
          <w:bCs/>
          <w:sz w:val="24"/>
          <w:szCs w:val="24"/>
          <w:lang w:val="ru-RU"/>
        </w:rPr>
        <w:t>Председател: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FB2025">
        <w:rPr>
          <w:rFonts w:ascii="Times New Roman" w:hAnsi="Times New Roman"/>
          <w:bCs/>
          <w:sz w:val="24"/>
          <w:szCs w:val="24"/>
          <w:lang w:val="ru-RU"/>
        </w:rPr>
        <w:t>Галин Иванов</w:t>
      </w:r>
      <w:r w:rsidRPr="00EE71C6">
        <w:rPr>
          <w:rFonts w:ascii="Times New Roman" w:hAnsi="Times New Roman"/>
          <w:bCs/>
          <w:sz w:val="24"/>
          <w:szCs w:val="24"/>
          <w:lang w:val="ru-RU"/>
        </w:rPr>
        <w:t xml:space="preserve"> – </w:t>
      </w:r>
      <w:r>
        <w:rPr>
          <w:rFonts w:ascii="Times New Roman" w:hAnsi="Times New Roman"/>
          <w:bCs/>
          <w:sz w:val="24"/>
          <w:szCs w:val="24"/>
          <w:lang w:val="ru-RU"/>
        </w:rPr>
        <w:t>началник ГСУ</w:t>
      </w:r>
      <w:r w:rsidRPr="00EE71C6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</w:p>
    <w:p w:rsidR="00AB314A" w:rsidRDefault="00AB314A" w:rsidP="00AB31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71C6">
        <w:rPr>
          <w:rFonts w:ascii="Times New Roman" w:hAnsi="Times New Roman"/>
          <w:b/>
          <w:bCs/>
          <w:sz w:val="24"/>
          <w:szCs w:val="24"/>
        </w:rPr>
        <w:t>Членове: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A312A">
        <w:rPr>
          <w:rFonts w:ascii="Times New Roman" w:hAnsi="Times New Roman"/>
          <w:bCs/>
          <w:sz w:val="24"/>
          <w:szCs w:val="24"/>
        </w:rPr>
        <w:t>Марияна Янева</w:t>
      </w:r>
      <w:r w:rsidRPr="00EE71C6">
        <w:rPr>
          <w:rFonts w:ascii="Times New Roman" w:hAnsi="Times New Roman"/>
          <w:sz w:val="24"/>
          <w:szCs w:val="24"/>
        </w:rPr>
        <w:t xml:space="preserve"> –  счетоводител</w:t>
      </w:r>
    </w:p>
    <w:p w:rsidR="00AB314A" w:rsidRPr="00EE71C6" w:rsidRDefault="00AB314A" w:rsidP="00AB31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71C6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>Велина Абаджиева</w:t>
      </w:r>
      <w:r w:rsidRPr="00EE71C6">
        <w:rPr>
          <w:rFonts w:ascii="Times New Roman" w:hAnsi="Times New Roman"/>
          <w:sz w:val="24"/>
          <w:szCs w:val="24"/>
        </w:rPr>
        <w:t xml:space="preserve"> – правоспособен юрист.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се събра, за да разгледа постъпилите оферти от фирми за участие в процедура с договаряне: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„Сеч, извоз, рампиране на дървесина до временен склад”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обект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№20</w:t>
      </w:r>
      <w:r w:rsidR="00AB314A">
        <w:rPr>
          <w:rFonts w:ascii="Times New Roman" w:hAnsi="Times New Roman" w:cs="Times New Roman"/>
          <w:b/>
          <w:sz w:val="24"/>
          <w:szCs w:val="24"/>
        </w:rPr>
        <w:t>20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, </w:t>
      </w:r>
      <w:r w:rsidRPr="00C07A09">
        <w:rPr>
          <w:rFonts w:ascii="Times New Roman" w:hAnsi="Times New Roman" w:cs="Times New Roman"/>
          <w:sz w:val="24"/>
          <w:szCs w:val="24"/>
        </w:rPr>
        <w:t>находяща се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>в териториалния обхват на дейност на ТП ДЛС ГРАМАТИКОВО. Присъстваха всички членове на комисията.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  <w:t xml:space="preserve">След представяне на извлечение от регистъра на предложенията на кандидатите, Комисията констатира, че в срока, указан със  </w:t>
      </w:r>
      <w:r w:rsidRPr="00C07A09">
        <w:rPr>
          <w:rFonts w:ascii="Times New Roman" w:hAnsi="Times New Roman" w:cs="Times New Roman"/>
          <w:b/>
          <w:sz w:val="24"/>
          <w:szCs w:val="24"/>
        </w:rPr>
        <w:t>Заповед № РД-10-</w:t>
      </w:r>
      <w:r w:rsidR="008B6F3C">
        <w:rPr>
          <w:rFonts w:ascii="Times New Roman" w:hAnsi="Times New Roman" w:cs="Times New Roman"/>
          <w:b/>
          <w:sz w:val="24"/>
          <w:szCs w:val="24"/>
        </w:rPr>
        <w:t>1</w:t>
      </w:r>
      <w:r w:rsidR="00AB314A">
        <w:rPr>
          <w:rFonts w:ascii="Times New Roman" w:hAnsi="Times New Roman" w:cs="Times New Roman"/>
          <w:b/>
          <w:sz w:val="24"/>
          <w:szCs w:val="24"/>
        </w:rPr>
        <w:t>4</w:t>
      </w:r>
      <w:r w:rsidR="008B6F3C">
        <w:rPr>
          <w:rFonts w:ascii="Times New Roman" w:hAnsi="Times New Roman" w:cs="Times New Roman"/>
          <w:b/>
          <w:sz w:val="24"/>
          <w:szCs w:val="24"/>
        </w:rPr>
        <w:t>3</w:t>
      </w:r>
      <w:r w:rsidRPr="00C07A09">
        <w:rPr>
          <w:rFonts w:ascii="Times New Roman" w:hAnsi="Times New Roman" w:cs="Times New Roman"/>
          <w:b/>
          <w:sz w:val="24"/>
          <w:szCs w:val="24"/>
        </w:rPr>
        <w:t>/</w:t>
      </w:r>
      <w:r w:rsidR="00AB314A">
        <w:rPr>
          <w:rFonts w:ascii="Times New Roman" w:hAnsi="Times New Roman" w:cs="Times New Roman"/>
          <w:b/>
          <w:sz w:val="24"/>
          <w:szCs w:val="24"/>
        </w:rPr>
        <w:t>09.</w:t>
      </w:r>
      <w:r w:rsidRPr="00C07A09">
        <w:rPr>
          <w:rFonts w:ascii="Times New Roman" w:hAnsi="Times New Roman" w:cs="Times New Roman"/>
          <w:b/>
          <w:sz w:val="24"/>
          <w:szCs w:val="24"/>
        </w:rPr>
        <w:t>0</w:t>
      </w:r>
      <w:r w:rsidR="008B6F3C">
        <w:rPr>
          <w:rFonts w:ascii="Times New Roman" w:hAnsi="Times New Roman" w:cs="Times New Roman"/>
          <w:b/>
          <w:sz w:val="24"/>
          <w:szCs w:val="24"/>
        </w:rPr>
        <w:t>4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.2020 г </w:t>
      </w:r>
      <w:r w:rsidRPr="00C07A09">
        <w:rPr>
          <w:rFonts w:ascii="Times New Roman" w:hAnsi="Times New Roman" w:cs="Times New Roman"/>
          <w:sz w:val="24"/>
          <w:szCs w:val="24"/>
        </w:rPr>
        <w:t>на Директора на ТП „ ДЛС Граматиково„ са постъпили следните оферти:</w:t>
      </w:r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2313"/>
        <w:gridCol w:w="2160"/>
        <w:gridCol w:w="1906"/>
        <w:gridCol w:w="1418"/>
        <w:gridCol w:w="816"/>
      </w:tblGrid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ПО РЕД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ВХОДЯЩ №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ИМЕ НА КАНДИДАТА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ОБЕКТ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</w:tr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ОД-03-</w:t>
            </w:r>
            <w:r w:rsidR="00AB31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07A09" w:rsidRPr="00C07A09" w:rsidRDefault="00AB314A" w:rsidP="00C07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.2020г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AB31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314A">
              <w:rPr>
                <w:rFonts w:ascii="Times New Roman" w:hAnsi="Times New Roman" w:cs="Times New Roman"/>
                <w:sz w:val="24"/>
                <w:szCs w:val="24"/>
              </w:rPr>
              <w:t>СКИДЪРС ЕКСТРИЙМ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314A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B31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AB314A" w:rsidP="008B6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.2020г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AB314A" w:rsidP="00AB31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07A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</w:tbl>
    <w:p w:rsidR="00C07A09" w:rsidRPr="00C07A09" w:rsidRDefault="00C07A09" w:rsidP="00C07A09">
      <w:pPr>
        <w:pStyle w:val="30"/>
        <w:spacing w:after="0"/>
        <w:ind w:left="-180" w:firstLine="180"/>
        <w:jc w:val="both"/>
        <w:rPr>
          <w:rStyle w:val="a3"/>
          <w:rFonts w:ascii="Times New Roman" w:hAnsi="Times New Roman" w:cs="Times New Roman"/>
          <w:i w:val="0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ru-RU"/>
        </w:rPr>
        <w:t>Комисията, след запознаване с извлечението на регистъра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за постъпилите оферти,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попълни декларации по чл.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21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ал.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Pr="00C07A09">
        <w:rPr>
          <w:rStyle w:val="a3"/>
          <w:rFonts w:ascii="Times New Roman" w:hAnsi="Times New Roman" w:cs="Times New Roman"/>
          <w:i w:val="0"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извърши служебна проверка  за постъпили гаранции за участие от регистрираните кандидати по сметката на стопанството в срока, указан в заповедта за откриване на процедурата.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установи, че в срока са постъпили  гаранции за участие от кандидатите.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В обявения час за провеждане на процедурата от страна на кандидатите се явиха: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29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3544"/>
        <w:gridCol w:w="4077"/>
      </w:tblGrid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ПО РЕД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ИМЕ НА КАНДИДАТА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ПРЕДСТАВИТЕЛ</w:t>
            </w:r>
          </w:p>
        </w:tc>
      </w:tr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Default="00CD431F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СКИДЪРС ЕКСТРИЙМ</w:t>
            </w:r>
            <w:r w:rsidR="00A03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30C48">
              <w:rPr>
                <w:rFonts w:ascii="Times New Roman" w:hAnsi="Times New Roman" w:cs="Times New Roman"/>
                <w:sz w:val="24"/>
                <w:szCs w:val="24"/>
              </w:rPr>
              <w:t xml:space="preserve">ООД </w:t>
            </w:r>
          </w:p>
          <w:p w:rsidR="00430C48" w:rsidRPr="00C07A09" w:rsidRDefault="00430C48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D431F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Ивайло Петров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- управител</w:t>
            </w:r>
          </w:p>
        </w:tc>
      </w:tr>
    </w:tbl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провери самоличността на явили</w:t>
      </w:r>
      <w:r w:rsidR="00430C48">
        <w:rPr>
          <w:rFonts w:ascii="Times New Roman" w:hAnsi="Times New Roman" w:cs="Times New Roman"/>
          <w:sz w:val="24"/>
          <w:szCs w:val="24"/>
        </w:rPr>
        <w:t>я</w:t>
      </w:r>
      <w:r w:rsidRPr="00C07A09">
        <w:rPr>
          <w:rFonts w:ascii="Times New Roman" w:hAnsi="Times New Roman" w:cs="Times New Roman"/>
          <w:sz w:val="24"/>
          <w:szCs w:val="24"/>
        </w:rPr>
        <w:t xml:space="preserve"> се кандидат , както и  представителната </w:t>
      </w:r>
      <w:r w:rsidR="00430C48">
        <w:rPr>
          <w:rFonts w:ascii="Times New Roman" w:hAnsi="Times New Roman" w:cs="Times New Roman"/>
          <w:sz w:val="24"/>
          <w:szCs w:val="24"/>
        </w:rPr>
        <w:t>му</w:t>
      </w:r>
      <w:r w:rsidRPr="00C07A09">
        <w:rPr>
          <w:rFonts w:ascii="Times New Roman" w:hAnsi="Times New Roman" w:cs="Times New Roman"/>
          <w:sz w:val="24"/>
          <w:szCs w:val="24"/>
        </w:rPr>
        <w:t xml:space="preserve"> власт и като се увери, че всичко е редовно, пр</w:t>
      </w:r>
      <w:r w:rsidR="00430C48">
        <w:rPr>
          <w:rFonts w:ascii="Times New Roman" w:hAnsi="Times New Roman" w:cs="Times New Roman"/>
          <w:sz w:val="24"/>
          <w:szCs w:val="24"/>
        </w:rPr>
        <w:t>истъпи към отваряне на плика</w:t>
      </w:r>
      <w:r w:rsidRPr="00C07A09">
        <w:rPr>
          <w:rFonts w:ascii="Times New Roman" w:hAnsi="Times New Roman" w:cs="Times New Roman"/>
          <w:sz w:val="24"/>
          <w:szCs w:val="24"/>
        </w:rPr>
        <w:t xml:space="preserve">  с документи.  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Председателят на комисията отвори плик</w:t>
      </w:r>
      <w:r w:rsidR="00430C48">
        <w:rPr>
          <w:rFonts w:ascii="Times New Roman" w:hAnsi="Times New Roman" w:cs="Times New Roman"/>
          <w:sz w:val="24"/>
          <w:szCs w:val="24"/>
        </w:rPr>
        <w:t>а</w:t>
      </w:r>
      <w:r w:rsidRPr="00C07A09">
        <w:rPr>
          <w:rFonts w:ascii="Times New Roman" w:hAnsi="Times New Roman" w:cs="Times New Roman"/>
          <w:sz w:val="24"/>
          <w:szCs w:val="24"/>
        </w:rPr>
        <w:t xml:space="preserve"> с документи:</w:t>
      </w:r>
    </w:p>
    <w:p w:rsidR="00C07A09" w:rsidRPr="00C07A09" w:rsidRDefault="00C07A09" w:rsidP="00C07A09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Пликът е надписан съобразно условията, непрозрачен и в неговата цялост. След като бе отворен, председателят  обяви  документите, съдържащи се в него: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D12E9D" w:rsidRDefault="00C07A09" w:rsidP="00D12E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b/>
          <w:sz w:val="24"/>
          <w:szCs w:val="24"/>
        </w:rPr>
        <w:t xml:space="preserve">Кандидат №1- </w:t>
      </w:r>
      <w:r w:rsidR="00D12E9D">
        <w:rPr>
          <w:rFonts w:ascii="Times New Roman" w:hAnsi="Times New Roman" w:cs="Times New Roman"/>
          <w:sz w:val="24"/>
          <w:szCs w:val="24"/>
        </w:rPr>
        <w:t xml:space="preserve">СКИДЪРС ЕКСТРИЙМ ЕООД 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5"/>
        <w:gridCol w:w="3240"/>
      </w:tblGrid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Кандидат № 1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Заявление за участие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Удостоверение  от Търговски регистър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самоличност- при ФЛ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 ТД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Декларация за липса на обстоятелства /по образец /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Декларация за извършен оглед на обекта по т. 3,б”з” от раздел </w:t>
            </w:r>
            <w:r w:rsidRPr="00C07A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на Условията</w:t>
            </w:r>
          </w:p>
        </w:tc>
        <w:tc>
          <w:tcPr>
            <w:tcW w:w="3240" w:type="dxa"/>
          </w:tcPr>
          <w:p w:rsidR="00C07A09" w:rsidRPr="00C07A09" w:rsidRDefault="00B52CAF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Копие от удостоверението за регистрация в публичния регистър на ИАГ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Списък на подизпълнителите, ако кандидата предвижда такива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Не-няма да ползва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внесена гаранция за участие</w:t>
            </w:r>
          </w:p>
        </w:tc>
        <w:tc>
          <w:tcPr>
            <w:tcW w:w="3240" w:type="dxa"/>
          </w:tcPr>
          <w:p w:rsidR="00C07A09" w:rsidRPr="00C07A09" w:rsidRDefault="00C07A09" w:rsidP="00430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Сведения за кандидата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Проекто-договор,парафиран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Плик „ предлагана цена „</w:t>
            </w:r>
          </w:p>
        </w:tc>
        <w:tc>
          <w:tcPr>
            <w:tcW w:w="3240" w:type="dxa"/>
          </w:tcPr>
          <w:p w:rsidR="00C07A09" w:rsidRPr="00C07A09" w:rsidRDefault="00C07A09" w:rsidP="00430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наличие на минимум 5 броя моторни триони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назначени минимум петима работници ,  справка от НАП за тях и свидетелства за правоспособност за работа с моторни триони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защитни предпазни материали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Декларация, че кандидата не е извършвал ползване в горите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Препоръки за добро изпълнение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на наличие на собствена или закупена на лизинг техника за добив на едра дървесина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пълномощно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Не-лично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Списък на документите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C07A09" w:rsidRPr="00C07A09" w:rsidRDefault="00C07A09" w:rsidP="00C07A09">
      <w:pPr>
        <w:pStyle w:val="30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07A09" w:rsidRPr="00C07A09" w:rsidRDefault="00C07A09" w:rsidP="00C07A09">
      <w:pPr>
        <w:pStyle w:val="30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Кандидатът е представил всички изискуеми документи за обект</w:t>
      </w:r>
      <w:r w:rsidR="007124B9">
        <w:rPr>
          <w:rFonts w:ascii="Times New Roman" w:hAnsi="Times New Roman" w:cs="Times New Roman"/>
          <w:sz w:val="24"/>
          <w:szCs w:val="24"/>
          <w:lang w:val="bg-BG"/>
        </w:rPr>
        <w:t xml:space="preserve"> 2020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. Допуска се  до отваряне  и разглеждане на ценов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ата оферта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430C48" w:rsidRDefault="00430C48" w:rsidP="00C07A09">
      <w:pPr>
        <w:pStyle w:val="3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07A09" w:rsidRPr="00C07A09" w:rsidRDefault="00C07A09" w:rsidP="00C07A09">
      <w:pPr>
        <w:pStyle w:val="3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Cs/>
          <w:sz w:val="24"/>
          <w:szCs w:val="24"/>
          <w:lang w:val="bg-BG"/>
        </w:rPr>
        <w:t>С отварянето и разглеждането на документите за участие на регистрирания кандидат приключи първи етап на процедурата- допустимост за участие.</w:t>
      </w:r>
    </w:p>
    <w:p w:rsidR="00C07A09" w:rsidRPr="00C07A09" w:rsidRDefault="00C07A09" w:rsidP="00C07A09">
      <w:pPr>
        <w:pStyle w:val="3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Cs/>
          <w:sz w:val="24"/>
          <w:szCs w:val="24"/>
          <w:lang w:val="bg-BG"/>
        </w:rPr>
        <w:t>Комисията пристъпи към провеждане на втори етап на процедурата- разглеждане и класиране на ценовите предложения на допуснатите кандидати.</w:t>
      </w:r>
    </w:p>
    <w:p w:rsidR="00D12E9D" w:rsidRDefault="00D12E9D" w:rsidP="00D12E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09" w:rsidRPr="00D12E9D" w:rsidRDefault="00C07A09" w:rsidP="00D12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b/>
          <w:bCs/>
          <w:sz w:val="24"/>
          <w:szCs w:val="24"/>
        </w:rPr>
        <w:t xml:space="preserve">ЗА ОБЕКТ № </w:t>
      </w:r>
      <w:r w:rsidR="00D12E9D">
        <w:rPr>
          <w:rFonts w:ascii="Times New Roman" w:hAnsi="Times New Roman" w:cs="Times New Roman"/>
          <w:b/>
          <w:bCs/>
          <w:sz w:val="24"/>
          <w:szCs w:val="24"/>
        </w:rPr>
        <w:t>2020</w:t>
      </w:r>
      <w:r w:rsidRPr="00C07A09">
        <w:rPr>
          <w:rFonts w:ascii="Times New Roman" w:hAnsi="Times New Roman" w:cs="Times New Roman"/>
          <w:b/>
          <w:bCs/>
          <w:sz w:val="24"/>
          <w:szCs w:val="24"/>
        </w:rPr>
        <w:t xml:space="preserve"> е допуснат </w:t>
      </w:r>
      <w:r w:rsidR="00D12E9D">
        <w:rPr>
          <w:rFonts w:ascii="Times New Roman" w:hAnsi="Times New Roman" w:cs="Times New Roman"/>
          <w:sz w:val="24"/>
          <w:szCs w:val="24"/>
        </w:rPr>
        <w:t xml:space="preserve">СКИДЪРС ЕКСТРИЙМ ЕООД </w:t>
      </w:r>
    </w:p>
    <w:p w:rsidR="00A03451" w:rsidRDefault="00C07A09" w:rsidP="00C07A09">
      <w:pPr>
        <w:pStyle w:val="30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Председателят на комисията пристъпи към отваряне на ценовата оферта </w:t>
      </w:r>
    </w:p>
    <w:p w:rsidR="00C07A09" w:rsidRPr="00C07A09" w:rsidRDefault="00C07A09" w:rsidP="00C07A09">
      <w:pPr>
        <w:pStyle w:val="30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Първоначална цена за обект №</w:t>
      </w:r>
      <w:r w:rsidR="00D12E9D">
        <w:rPr>
          <w:rFonts w:ascii="Times New Roman" w:hAnsi="Times New Roman" w:cs="Times New Roman"/>
          <w:sz w:val="24"/>
          <w:szCs w:val="24"/>
          <w:lang w:val="bg-BG"/>
        </w:rPr>
        <w:t>2020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е </w:t>
      </w:r>
      <w:r w:rsidR="00D12E9D">
        <w:rPr>
          <w:rFonts w:ascii="Times New Roman" w:hAnsi="Times New Roman" w:cs="Times New Roman"/>
          <w:sz w:val="24"/>
          <w:szCs w:val="24"/>
          <w:lang w:val="bg-BG"/>
        </w:rPr>
        <w:t>23276</w:t>
      </w:r>
      <w:r w:rsidR="00430C48" w:rsidRPr="00430C48">
        <w:rPr>
          <w:rFonts w:ascii="Times New Roman" w:hAnsi="Times New Roman" w:cs="Times New Roman"/>
          <w:b/>
          <w:sz w:val="24"/>
          <w:szCs w:val="24"/>
          <w:lang w:val="bg-BG"/>
        </w:rPr>
        <w:t>,00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лв.без ДДС.</w:t>
      </w:r>
    </w:p>
    <w:p w:rsidR="00C07A09" w:rsidRPr="00C07A09" w:rsidRDefault="00C07A09" w:rsidP="00C07A09">
      <w:pPr>
        <w:pStyle w:val="30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07A09" w:rsidRPr="00C07A09" w:rsidRDefault="00C07A09" w:rsidP="00C07A09">
      <w:pPr>
        <w:pStyle w:val="30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След отваряне на пликовете, комисията установи следните предложения</w:t>
      </w:r>
    </w:p>
    <w:p w:rsidR="00C07A09" w:rsidRPr="00C07A09" w:rsidRDefault="00C07A09" w:rsidP="00C07A09">
      <w:pPr>
        <w:pStyle w:val="30"/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07"/>
        <w:gridCol w:w="3307"/>
        <w:gridCol w:w="3307"/>
      </w:tblGrid>
      <w:tr w:rsidR="00C07A09" w:rsidRPr="00C07A09" w:rsidTr="0053153C">
        <w:tc>
          <w:tcPr>
            <w:tcW w:w="3307" w:type="dxa"/>
          </w:tcPr>
          <w:p w:rsidR="00C07A09" w:rsidRPr="00C07A09" w:rsidRDefault="00C07A09" w:rsidP="00C07A09">
            <w:pPr>
              <w:pStyle w:val="3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кандидат</w:t>
            </w:r>
          </w:p>
        </w:tc>
        <w:tc>
          <w:tcPr>
            <w:tcW w:w="3307" w:type="dxa"/>
          </w:tcPr>
          <w:p w:rsidR="00C07A09" w:rsidRPr="00C07A09" w:rsidRDefault="00C07A09" w:rsidP="00C07A09">
            <w:pPr>
              <w:pStyle w:val="3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Първоначална цена без ДДС</w:t>
            </w:r>
          </w:p>
          <w:p w:rsidR="00C07A09" w:rsidRPr="00C07A09" w:rsidRDefault="00C07A09" w:rsidP="00430C48">
            <w:pPr>
              <w:pStyle w:val="3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3307" w:type="dxa"/>
          </w:tcPr>
          <w:p w:rsidR="00C07A09" w:rsidRPr="00C07A09" w:rsidRDefault="00C07A09" w:rsidP="00C07A09">
            <w:pPr>
              <w:pStyle w:val="3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Предложена цена без ДДС</w:t>
            </w:r>
          </w:p>
        </w:tc>
      </w:tr>
      <w:tr w:rsidR="00C07A09" w:rsidRPr="00C07A09" w:rsidTr="0053153C">
        <w:tc>
          <w:tcPr>
            <w:tcW w:w="3307" w:type="dxa"/>
          </w:tcPr>
          <w:p w:rsidR="00C07A09" w:rsidRPr="00C07A09" w:rsidRDefault="007124B9" w:rsidP="00A56C40">
            <w:pPr>
              <w:pStyle w:val="3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СКИДЪРС ЕКСТРИЙМ ЕООД</w:t>
            </w:r>
          </w:p>
        </w:tc>
        <w:tc>
          <w:tcPr>
            <w:tcW w:w="3307" w:type="dxa"/>
          </w:tcPr>
          <w:p w:rsidR="00C07A09" w:rsidRPr="00C07A09" w:rsidRDefault="00D12E9D" w:rsidP="00A5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23276</w:t>
            </w:r>
            <w:r w:rsidR="00C07A09"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.00лв</w:t>
            </w:r>
          </w:p>
        </w:tc>
        <w:tc>
          <w:tcPr>
            <w:tcW w:w="3307" w:type="dxa"/>
          </w:tcPr>
          <w:p w:rsidR="00C07A09" w:rsidRPr="00C07A09" w:rsidRDefault="00D12E9D" w:rsidP="00A56C40">
            <w:pPr>
              <w:pStyle w:val="3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23276</w:t>
            </w:r>
            <w:r w:rsidR="00C07A09" w:rsidRPr="00C07A0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.00лв</w:t>
            </w:r>
          </w:p>
        </w:tc>
      </w:tr>
    </w:tbl>
    <w:p w:rsidR="00C07A09" w:rsidRPr="00C07A09" w:rsidRDefault="00C07A09" w:rsidP="00C07A09">
      <w:pPr>
        <w:pStyle w:val="30"/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07A09" w:rsidRPr="00C07A09" w:rsidRDefault="00C07A09" w:rsidP="00C07A09">
      <w:pPr>
        <w:pStyle w:val="30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С  оглед на гореизложеното, Комисията извърши следното класиране:</w:t>
      </w:r>
    </w:p>
    <w:p w:rsidR="00C07A09" w:rsidRPr="00C07A09" w:rsidRDefault="00C07A09" w:rsidP="00C07A09">
      <w:pPr>
        <w:pStyle w:val="30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C07A0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За обект №</w:t>
      </w:r>
      <w:r w:rsidR="00D12E9D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2020</w:t>
      </w:r>
      <w:r w:rsidRPr="00C07A0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:</w:t>
      </w:r>
    </w:p>
    <w:p w:rsidR="00D12E9D" w:rsidRDefault="00C07A09" w:rsidP="00D12E9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Класира на първо място и определя за изпълнител на дейността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„Сеч, извоз, рампиране на </w:t>
      </w:r>
    </w:p>
    <w:p w:rsidR="00C07A09" w:rsidRPr="00C07A09" w:rsidRDefault="00D12E9D" w:rsidP="00D12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   </w:t>
      </w:r>
      <w:r w:rsidR="00C07A09" w:rsidRPr="00C07A09">
        <w:rPr>
          <w:rFonts w:ascii="Times New Roman" w:hAnsi="Times New Roman" w:cs="Times New Roman"/>
          <w:i/>
          <w:sz w:val="24"/>
          <w:szCs w:val="24"/>
          <w:u w:val="single"/>
        </w:rPr>
        <w:t>дървесина до временен склад”</w:t>
      </w:r>
      <w:r w:rsidR="00C07A09"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07A09" w:rsidRPr="00C07A09">
        <w:rPr>
          <w:rFonts w:ascii="Times New Roman" w:hAnsi="Times New Roman" w:cs="Times New Roman"/>
          <w:sz w:val="24"/>
          <w:szCs w:val="24"/>
        </w:rPr>
        <w:t xml:space="preserve"> кандидата </w:t>
      </w:r>
      <w:r>
        <w:rPr>
          <w:rFonts w:ascii="Times New Roman" w:hAnsi="Times New Roman" w:cs="Times New Roman"/>
          <w:sz w:val="24"/>
          <w:szCs w:val="24"/>
        </w:rPr>
        <w:t xml:space="preserve">СКИДЪРС ЕКСТРИЙМ ЕООД </w:t>
      </w:r>
      <w:r w:rsidR="00C07A09" w:rsidRPr="00C07A09">
        <w:rPr>
          <w:rFonts w:ascii="Times New Roman" w:hAnsi="Times New Roman" w:cs="Times New Roman"/>
          <w:sz w:val="24"/>
          <w:szCs w:val="24"/>
        </w:rPr>
        <w:t>, със седалище и адрес на управлението в гр.</w:t>
      </w:r>
      <w:r>
        <w:rPr>
          <w:rFonts w:ascii="Times New Roman" w:hAnsi="Times New Roman" w:cs="Times New Roman"/>
          <w:sz w:val="24"/>
          <w:szCs w:val="24"/>
        </w:rPr>
        <w:t>Приморско 8180</w:t>
      </w:r>
      <w:r w:rsidR="00A56C40">
        <w:rPr>
          <w:rFonts w:ascii="Times New Roman" w:hAnsi="Times New Roman" w:cs="Times New Roman"/>
          <w:sz w:val="24"/>
          <w:szCs w:val="24"/>
        </w:rPr>
        <w:t>, обл.</w:t>
      </w:r>
      <w:r w:rsidR="00430C48">
        <w:rPr>
          <w:rFonts w:ascii="Times New Roman" w:hAnsi="Times New Roman" w:cs="Times New Roman"/>
          <w:sz w:val="24"/>
          <w:szCs w:val="24"/>
        </w:rPr>
        <w:t>Бургас</w:t>
      </w:r>
      <w:r w:rsidR="00A56C40">
        <w:rPr>
          <w:rFonts w:ascii="Times New Roman" w:hAnsi="Times New Roman" w:cs="Times New Roman"/>
          <w:sz w:val="24"/>
          <w:szCs w:val="24"/>
        </w:rPr>
        <w:t>ка</w:t>
      </w:r>
      <w:r w:rsidR="00430C48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Шипка</w:t>
      </w:r>
      <w:r w:rsidR="00430C48">
        <w:rPr>
          <w:rFonts w:ascii="Times New Roman" w:hAnsi="Times New Roman" w:cs="Times New Roman"/>
          <w:sz w:val="24"/>
          <w:szCs w:val="24"/>
        </w:rPr>
        <w:t xml:space="preserve"> №</w:t>
      </w:r>
      <w:r w:rsidR="00A56C40">
        <w:rPr>
          <w:rFonts w:ascii="Times New Roman" w:hAnsi="Times New Roman" w:cs="Times New Roman"/>
          <w:sz w:val="24"/>
          <w:szCs w:val="24"/>
        </w:rPr>
        <w:t>9</w:t>
      </w:r>
      <w:r w:rsidR="00C07A09" w:rsidRPr="00C07A09">
        <w:rPr>
          <w:rFonts w:ascii="Times New Roman" w:hAnsi="Times New Roman" w:cs="Times New Roman"/>
          <w:sz w:val="24"/>
          <w:szCs w:val="24"/>
        </w:rPr>
        <w:t xml:space="preserve">, ЕИК </w:t>
      </w:r>
      <w:r>
        <w:rPr>
          <w:rFonts w:ascii="Times New Roman" w:hAnsi="Times New Roman" w:cs="Times New Roman"/>
          <w:sz w:val="24"/>
          <w:szCs w:val="24"/>
        </w:rPr>
        <w:t>205567273</w:t>
      </w:r>
      <w:r w:rsidR="00C07A09" w:rsidRPr="00C07A09">
        <w:rPr>
          <w:rFonts w:ascii="Times New Roman" w:hAnsi="Times New Roman" w:cs="Times New Roman"/>
          <w:sz w:val="24"/>
          <w:szCs w:val="24"/>
        </w:rPr>
        <w:t xml:space="preserve">, представлявано от </w:t>
      </w:r>
      <w:r>
        <w:rPr>
          <w:rFonts w:ascii="Times New Roman" w:hAnsi="Times New Roman" w:cs="Times New Roman"/>
          <w:sz w:val="24"/>
          <w:szCs w:val="24"/>
        </w:rPr>
        <w:t>Ивайло Петров</w:t>
      </w:r>
      <w:r w:rsidR="00C07A09" w:rsidRPr="00C07A09">
        <w:rPr>
          <w:rFonts w:ascii="Times New Roman" w:hAnsi="Times New Roman" w:cs="Times New Roman"/>
          <w:sz w:val="24"/>
          <w:szCs w:val="24"/>
        </w:rPr>
        <w:t xml:space="preserve">, в качеството </w:t>
      </w:r>
      <w:r w:rsidR="00430C48">
        <w:rPr>
          <w:rFonts w:ascii="Times New Roman" w:hAnsi="Times New Roman" w:cs="Times New Roman"/>
          <w:sz w:val="24"/>
          <w:szCs w:val="24"/>
        </w:rPr>
        <w:t>м</w:t>
      </w:r>
      <w:r w:rsidR="00C07A09" w:rsidRPr="00C07A09">
        <w:rPr>
          <w:rFonts w:ascii="Times New Roman" w:hAnsi="Times New Roman" w:cs="Times New Roman"/>
          <w:sz w:val="24"/>
          <w:szCs w:val="24"/>
        </w:rPr>
        <w:t xml:space="preserve">у на управител, при предложена  цена от </w:t>
      </w:r>
      <w:r>
        <w:rPr>
          <w:rFonts w:ascii="Times New Roman" w:hAnsi="Times New Roman" w:cs="Times New Roman"/>
          <w:sz w:val="24"/>
          <w:szCs w:val="24"/>
        </w:rPr>
        <w:t>23276</w:t>
      </w:r>
      <w:r w:rsidR="00C07A09" w:rsidRPr="00C07A09">
        <w:rPr>
          <w:rFonts w:ascii="Times New Roman" w:hAnsi="Times New Roman" w:cs="Times New Roman"/>
          <w:b/>
          <w:sz w:val="24"/>
          <w:szCs w:val="24"/>
        </w:rPr>
        <w:t>.00лв без ДДС.</w:t>
      </w:r>
    </w:p>
    <w:p w:rsidR="00C07A09" w:rsidRPr="00C07A09" w:rsidRDefault="00C07A09" w:rsidP="00C07A09">
      <w:pPr>
        <w:pStyle w:val="30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07A09" w:rsidRPr="00C07A09" w:rsidRDefault="00C07A09" w:rsidP="00C07A09">
      <w:pPr>
        <w:pStyle w:val="3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7A09">
        <w:rPr>
          <w:rFonts w:ascii="Times New Roman" w:hAnsi="Times New Roman" w:cs="Times New Roman"/>
          <w:sz w:val="24"/>
          <w:szCs w:val="24"/>
        </w:rPr>
        <w:t>Настоящия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протокол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състави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в 2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екз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7A0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предаде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ведно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цялата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документация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ТП „ ДЛС 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Граматиково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 „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утвърждаване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>.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 :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Председател : </w:t>
      </w:r>
      <w:r w:rsidR="00070DA1">
        <w:rPr>
          <w:rFonts w:ascii="Times New Roman" w:hAnsi="Times New Roman" w:cs="Times New Roman"/>
          <w:sz w:val="24"/>
          <w:szCs w:val="24"/>
        </w:rPr>
        <w:t>Галин Иванов</w:t>
      </w:r>
      <w:r w:rsidRPr="00C07A09">
        <w:rPr>
          <w:rFonts w:ascii="Times New Roman" w:hAnsi="Times New Roman" w:cs="Times New Roman"/>
          <w:sz w:val="24"/>
          <w:szCs w:val="24"/>
        </w:rPr>
        <w:t>-</w:t>
      </w:r>
      <w:r w:rsidR="001D03DA">
        <w:rPr>
          <w:rFonts w:ascii="Times New Roman" w:hAnsi="Times New Roman" w:cs="Times New Roman"/>
          <w:sz w:val="24"/>
          <w:szCs w:val="24"/>
        </w:rPr>
        <w:t>залич.ЗЗЛД</w:t>
      </w:r>
    </w:p>
    <w:p w:rsidR="00A56C40" w:rsidRPr="00C07A09" w:rsidRDefault="00A56C40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03DA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Членове: Велина Абаджиева- </w:t>
      </w:r>
      <w:r w:rsidR="001D03DA">
        <w:rPr>
          <w:rFonts w:ascii="Times New Roman" w:hAnsi="Times New Roman" w:cs="Times New Roman"/>
          <w:sz w:val="24"/>
          <w:szCs w:val="24"/>
        </w:rPr>
        <w:t>залич.ЗЗЛД</w:t>
      </w:r>
    </w:p>
    <w:p w:rsidR="001D03DA" w:rsidRDefault="001D03DA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82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</w:t>
      </w:r>
      <w:r w:rsidR="00A56C40">
        <w:rPr>
          <w:rFonts w:ascii="Times New Roman" w:hAnsi="Times New Roman" w:cs="Times New Roman"/>
          <w:sz w:val="24"/>
          <w:szCs w:val="24"/>
        </w:rPr>
        <w:t xml:space="preserve">                   Мария</w:t>
      </w:r>
      <w:r w:rsidR="00070DA1">
        <w:rPr>
          <w:rFonts w:ascii="Times New Roman" w:hAnsi="Times New Roman" w:cs="Times New Roman"/>
          <w:sz w:val="24"/>
          <w:szCs w:val="24"/>
        </w:rPr>
        <w:t>на Янева</w:t>
      </w:r>
      <w:r w:rsidRPr="00C07A09">
        <w:rPr>
          <w:rFonts w:ascii="Times New Roman" w:hAnsi="Times New Roman" w:cs="Times New Roman"/>
          <w:sz w:val="24"/>
          <w:szCs w:val="24"/>
        </w:rPr>
        <w:t>-</w:t>
      </w:r>
      <w:r w:rsidR="001D03DA">
        <w:rPr>
          <w:rFonts w:ascii="Times New Roman" w:hAnsi="Times New Roman" w:cs="Times New Roman"/>
          <w:sz w:val="24"/>
          <w:szCs w:val="24"/>
        </w:rPr>
        <w:t>залич.ЗЗЛД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07A09">
        <w:rPr>
          <w:rFonts w:ascii="Times New Roman" w:hAnsi="Times New Roman" w:cs="Times New Roman"/>
          <w:sz w:val="24"/>
          <w:szCs w:val="24"/>
          <w:u w:val="single"/>
        </w:rPr>
        <w:t>Кандидат за обект</w:t>
      </w:r>
      <w:r w:rsidR="00336C1D">
        <w:rPr>
          <w:rFonts w:ascii="Times New Roman" w:hAnsi="Times New Roman" w:cs="Times New Roman"/>
          <w:sz w:val="24"/>
          <w:szCs w:val="24"/>
          <w:u w:val="single"/>
        </w:rPr>
        <w:t xml:space="preserve"> 20</w:t>
      </w:r>
      <w:r w:rsidR="00070DA1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C07A09">
        <w:rPr>
          <w:rFonts w:ascii="Times New Roman" w:hAnsi="Times New Roman" w:cs="Times New Roman"/>
          <w:sz w:val="24"/>
          <w:szCs w:val="24"/>
        </w:rPr>
        <w:t>-</w:t>
      </w:r>
      <w:r w:rsidR="00111E53">
        <w:rPr>
          <w:rFonts w:ascii="Times New Roman" w:hAnsi="Times New Roman" w:cs="Times New Roman"/>
          <w:sz w:val="24"/>
          <w:szCs w:val="24"/>
        </w:rPr>
        <w:t xml:space="preserve"> </w:t>
      </w:r>
      <w:r w:rsidR="001D03DA">
        <w:rPr>
          <w:rFonts w:ascii="Times New Roman" w:hAnsi="Times New Roman" w:cs="Times New Roman"/>
          <w:sz w:val="24"/>
          <w:szCs w:val="24"/>
        </w:rPr>
        <w:t>залич.ЗЗЛД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29F" w:rsidRPr="00C07A09" w:rsidRDefault="00B8429F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8429F" w:rsidRPr="00C07A09" w:rsidSect="00220ADC">
      <w:pgSz w:w="11906" w:h="16838"/>
      <w:pgMar w:top="720" w:right="849" w:bottom="72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53889"/>
    <w:multiLevelType w:val="hybridMultilevel"/>
    <w:tmpl w:val="9E2456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43A48"/>
    <w:multiLevelType w:val="hybridMultilevel"/>
    <w:tmpl w:val="7B5E2E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70950"/>
    <w:multiLevelType w:val="hybridMultilevel"/>
    <w:tmpl w:val="A28691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8F745F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7DF752DE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07A09"/>
    <w:rsid w:val="00070DA1"/>
    <w:rsid w:val="000C6023"/>
    <w:rsid w:val="00104725"/>
    <w:rsid w:val="00111E53"/>
    <w:rsid w:val="001D03DA"/>
    <w:rsid w:val="00220A67"/>
    <w:rsid w:val="00336C1D"/>
    <w:rsid w:val="00430C48"/>
    <w:rsid w:val="004A03EA"/>
    <w:rsid w:val="00680858"/>
    <w:rsid w:val="007124B9"/>
    <w:rsid w:val="007C4829"/>
    <w:rsid w:val="007C6671"/>
    <w:rsid w:val="008B6F3C"/>
    <w:rsid w:val="00A03451"/>
    <w:rsid w:val="00A56C40"/>
    <w:rsid w:val="00AB314A"/>
    <w:rsid w:val="00B52CAF"/>
    <w:rsid w:val="00B8429F"/>
    <w:rsid w:val="00BF3368"/>
    <w:rsid w:val="00C07A09"/>
    <w:rsid w:val="00CD431F"/>
    <w:rsid w:val="00D12E9D"/>
    <w:rsid w:val="00DB2F9A"/>
    <w:rsid w:val="00E76EA6"/>
    <w:rsid w:val="00EE21BB"/>
    <w:rsid w:val="00FD7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ен текст 3 Знак"/>
    <w:basedOn w:val="a0"/>
    <w:link w:val="30"/>
    <w:uiPriority w:val="99"/>
    <w:locked/>
    <w:rsid w:val="00C07A09"/>
    <w:rPr>
      <w:sz w:val="16"/>
      <w:szCs w:val="16"/>
      <w:lang w:val="en-US" w:eastAsia="en-US"/>
    </w:rPr>
  </w:style>
  <w:style w:type="paragraph" w:styleId="30">
    <w:name w:val="Body Text 3"/>
    <w:basedOn w:val="a"/>
    <w:link w:val="3"/>
    <w:uiPriority w:val="99"/>
    <w:rsid w:val="00C07A09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a0"/>
    <w:link w:val="30"/>
    <w:uiPriority w:val="99"/>
    <w:semiHidden/>
    <w:rsid w:val="00C07A09"/>
    <w:rPr>
      <w:sz w:val="16"/>
      <w:szCs w:val="16"/>
    </w:rPr>
  </w:style>
  <w:style w:type="character" w:styleId="a3">
    <w:name w:val="Emphasis"/>
    <w:qFormat/>
    <w:rsid w:val="00C07A09"/>
    <w:rPr>
      <w:i/>
      <w:iCs/>
    </w:rPr>
  </w:style>
  <w:style w:type="character" w:styleId="a4">
    <w:name w:val="Hyperlink"/>
    <w:basedOn w:val="a0"/>
    <w:rsid w:val="00C07A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18</cp:revision>
  <dcterms:created xsi:type="dcterms:W3CDTF">2020-01-22T13:19:00Z</dcterms:created>
  <dcterms:modified xsi:type="dcterms:W3CDTF">2020-06-15T10:30:00Z</dcterms:modified>
</cp:coreProperties>
</file>