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7BA" w:rsidRPr="00B707BA" w:rsidRDefault="000212AB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color w:val="000000"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-254635</wp:posOffset>
            </wp:positionV>
            <wp:extent cx="1219200" cy="15049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707BA" w:rsidRPr="00B707BA" w:rsidRDefault="00B707BA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</w:t>
      </w:r>
      <w:proofErr w:type="gramStart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ЮГОИЗТОЧНО ДЪРЖАВНО ПРЕДПРИЯТИЕ – </w:t>
      </w:r>
      <w:proofErr w:type="spellStart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гр</w:t>
      </w:r>
      <w:proofErr w:type="spellEnd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СЛИВЕН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B707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8166 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с.Граматиково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proofErr w:type="spellStart"/>
      <w:proofErr w:type="gram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тел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.:</w:t>
      </w:r>
      <w:proofErr w:type="gram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05958/2230; 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факс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: 05958/2231</w:t>
      </w:r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      e-</w:t>
      </w:r>
      <w:proofErr w:type="spellStart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>mail:ddsgramatikovo@mail.bg</w:t>
      </w:r>
      <w:proofErr w:type="spellEnd"/>
      <w:r w:rsidRPr="00B707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hyperlink r:id="rId5" w:history="1">
        <w:r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dlsgramatikovo@uidp-sliven.com</w:t>
        </w:r>
      </w:hyperlink>
    </w:p>
    <w:p w:rsidR="00B707BA" w:rsidRPr="00B707BA" w:rsidRDefault="00113055" w:rsidP="00B70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hyperlink r:id="rId6" w:tgtFrame="_blank" w:history="1">
        <w:r w:rsidR="00B707BA" w:rsidRPr="00B707BA"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http://dlsgramatikovo.uidp-sliven.com/</w:t>
        </w:r>
      </w:hyperlink>
    </w:p>
    <w:p w:rsidR="00B707BA" w:rsidRPr="00B707BA" w:rsidRDefault="00B707BA" w:rsidP="00B707BA">
      <w:pPr>
        <w:tabs>
          <w:tab w:val="left" w:pos="9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B707BA" w:rsidP="00B707BA">
      <w:pPr>
        <w:tabs>
          <w:tab w:val="left" w:pos="4240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Ганчо Костадинов </w:t>
      </w:r>
      <w:r w:rsidR="00D53600" w:rsidRPr="005742A3">
        <w:rPr>
          <w:rFonts w:ascii="Times New Roman" w:hAnsi="Times New Roman" w:cs="Times New Roman"/>
          <w:i/>
          <w:sz w:val="24"/>
          <w:szCs w:val="24"/>
          <w:lang w:val="bg-BG"/>
        </w:rPr>
        <w:t>залич. чл.2 ЗЗЛД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 ТП „ДЛС Граматиково“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ДОКЛАД</w:t>
      </w:r>
    </w:p>
    <w:p w:rsidR="00B707BA" w:rsidRDefault="00B707BA" w:rsidP="000212A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за извършено проучване на пазара по процедура с предмет </w:t>
      </w:r>
      <w:r w:rsidR="000212AB" w:rsidRPr="006B61A9">
        <w:rPr>
          <w:rFonts w:ascii="Times New Roman" w:hAnsi="Times New Roman" w:cs="Times New Roman"/>
          <w:b/>
          <w:sz w:val="24"/>
          <w:szCs w:val="24"/>
          <w:lang w:val="ru-RU"/>
        </w:rPr>
        <w:t>„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Поддържане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стари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минерализовани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ивици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размер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97,04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дка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стари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лесокултурни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прегради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 в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размер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45,2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дка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територията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 xml:space="preserve"> ТП „ДЛС </w:t>
      </w:r>
      <w:proofErr w:type="spellStart"/>
      <w:r w:rsidR="000212AB" w:rsidRPr="006B61A9">
        <w:rPr>
          <w:rFonts w:ascii="Times New Roman" w:hAnsi="Times New Roman" w:cs="Times New Roman"/>
          <w:b/>
          <w:sz w:val="24"/>
          <w:szCs w:val="24"/>
        </w:rPr>
        <w:t>Граматиково</w:t>
      </w:r>
      <w:proofErr w:type="spellEnd"/>
      <w:r w:rsidR="000212AB" w:rsidRPr="006B61A9">
        <w:rPr>
          <w:rFonts w:ascii="Times New Roman" w:hAnsi="Times New Roman" w:cs="Times New Roman"/>
          <w:b/>
          <w:sz w:val="24"/>
          <w:szCs w:val="24"/>
        </w:rPr>
        <w:t>”</w:t>
      </w:r>
      <w:r w:rsidR="000212AB" w:rsidRPr="006B61A9">
        <w:rPr>
          <w:rFonts w:ascii="Times New Roman" w:hAnsi="Times New Roman" w:cs="Times New Roman"/>
          <w:b/>
          <w:bCs/>
          <w:i/>
          <w:iCs/>
          <w:caps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за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срок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от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 xml:space="preserve"> 12 </w:t>
      </w:r>
      <w:proofErr w:type="spellStart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месеца</w:t>
      </w:r>
      <w:proofErr w:type="spellEnd"/>
      <w:r w:rsidR="000212AB" w:rsidRPr="006B61A9">
        <w:rPr>
          <w:rFonts w:ascii="Times New Roman" w:hAnsi="Times New Roman" w:cs="Times New Roman"/>
          <w:b/>
          <w:kern w:val="3"/>
          <w:sz w:val="24"/>
          <w:szCs w:val="24"/>
        </w:rPr>
        <w:t>“</w:t>
      </w:r>
    </w:p>
    <w:p w:rsidR="00AA208E" w:rsidRDefault="00AA208E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B707BA" w:rsidRPr="00B707BA" w:rsidRDefault="009F4711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След </w:t>
      </w:r>
      <w:r w:rsidR="00B707BA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като </w:t>
      </w:r>
      <w:r w:rsidR="00B707BA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разгледа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</w:t>
      </w:r>
      <w:r w:rsidR="00B707BA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и анализира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х</w:t>
      </w:r>
      <w:r w:rsidR="00B707BA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събраната информация в хода на извършено проучване на пазара в периода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2019-2020</w:t>
      </w:r>
      <w:r w:rsidR="00B707BA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по горепосочената процедура, установих следното.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Проучването на пазара се извърши чрез следните способи: проучване чрез интернет пространството (посещения в търговски обекти, събиране на каталози, брошури, ползване на архив от база данни от предварително проучване, информация от интернет и др.)</w:t>
      </w:r>
      <w:r w:rsidR="009F4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обявени поръчки в други ДГС и ДЛС.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анализ на събраната в хода на проучването информация, се установи:</w:t>
      </w:r>
    </w:p>
    <w:p w:rsidR="00B707BA" w:rsidRPr="000212AB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1. Потенциални изпълнители за обществената поръчка</w:t>
      </w:r>
      <w:r w:rsidRPr="00B707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0212AB" w:rsidRPr="00985B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„Ропотамо 2006”, ЕООД.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0212AB" w:rsidRDefault="00B707BA" w:rsidP="009F471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Ценови</w:t>
      </w:r>
      <w:r w:rsidR="009F4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предложения по пре</w:t>
      </w:r>
      <w:r w:rsidR="009F4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дмета на обществената поръчка показват след проучването, че настоящият предвиден ресурс е разумен и достатъчен</w:t>
      </w:r>
      <w:r w:rsid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="000212AB"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B707BA" w:rsidRPr="000212AB" w:rsidRDefault="00B707BA" w:rsidP="00B707BA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След направения анализ предлага</w:t>
      </w:r>
      <w:r w:rsidR="009F4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изпълнител на поръчката </w:t>
      </w:r>
      <w:r w:rsidR="000212AB" w:rsidRPr="000212AB">
        <w:rPr>
          <w:rFonts w:ascii="Times New Roman" w:hAnsi="Times New Roman" w:cs="Times New Roman"/>
          <w:sz w:val="24"/>
          <w:szCs w:val="24"/>
          <w:lang w:val="ru-RU"/>
        </w:rPr>
        <w:t>„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Поддържане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стари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минерализовани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ивици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97,04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дка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стари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лесокултурни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прегради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размер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45,2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дка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територията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 xml:space="preserve"> ТП „ДЛС </w:t>
      </w:r>
      <w:proofErr w:type="spellStart"/>
      <w:r w:rsidR="000212AB" w:rsidRPr="000212AB">
        <w:rPr>
          <w:rFonts w:ascii="Times New Roman" w:hAnsi="Times New Roman" w:cs="Times New Roman"/>
          <w:sz w:val="24"/>
          <w:szCs w:val="24"/>
        </w:rPr>
        <w:t>Граматиково</w:t>
      </w:r>
      <w:proofErr w:type="spellEnd"/>
      <w:r w:rsidR="000212AB" w:rsidRPr="000212AB">
        <w:rPr>
          <w:rFonts w:ascii="Times New Roman" w:hAnsi="Times New Roman" w:cs="Times New Roman"/>
          <w:sz w:val="24"/>
          <w:szCs w:val="24"/>
        </w:rPr>
        <w:t>”</w:t>
      </w:r>
      <w:r w:rsidR="000212AB" w:rsidRPr="000212AB">
        <w:rPr>
          <w:rFonts w:ascii="Times New Roman" w:hAnsi="Times New Roman" w:cs="Times New Roman"/>
          <w:bCs/>
          <w:i/>
          <w:iCs/>
          <w:caps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за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срок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от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 xml:space="preserve"> 12 </w:t>
      </w:r>
      <w:proofErr w:type="spellStart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месеца</w:t>
      </w:r>
      <w:proofErr w:type="spellEnd"/>
      <w:r w:rsidR="000212AB" w:rsidRPr="000212AB">
        <w:rPr>
          <w:rFonts w:ascii="Times New Roman" w:hAnsi="Times New Roman" w:cs="Times New Roman"/>
          <w:kern w:val="3"/>
          <w:sz w:val="24"/>
          <w:szCs w:val="24"/>
        </w:rPr>
        <w:t>“</w:t>
      </w:r>
      <w:r w:rsidRPr="000212AB">
        <w:rPr>
          <w:rFonts w:ascii="Times New Roman" w:eastAsia="Times New Roman" w:hAnsi="Times New Roman" w:cs="Times New Roman"/>
          <w:kern w:val="3"/>
          <w:sz w:val="24"/>
          <w:szCs w:val="24"/>
          <w:lang w:val="bg-BG" w:eastAsia="bg-BG"/>
        </w:rPr>
        <w:t>,</w:t>
      </w:r>
      <w:r w:rsidRPr="000212A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 бъде определен предложилия най-ниска обща цена  за посочената услуга.</w:t>
      </w:r>
    </w:p>
    <w:p w:rsidR="00B707BA" w:rsidRP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0212A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Настоящият доклад да се приложи в досието за обществената поръчка и информацията</w:t>
      </w:r>
      <w:r w:rsidRPr="00B707B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него да бъде използвана при следваща обществена поръчка.</w:t>
      </w:r>
    </w:p>
    <w:p w:rsidR="00B707BA" w:rsidRDefault="00B707BA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9F4711" w:rsidRDefault="009F4711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9F4711" w:rsidRDefault="009F4711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:rsidR="009F4711" w:rsidRPr="00B707BA" w:rsidRDefault="009F4711" w:rsidP="00B707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ВЕЛИНА АБАДЖИЕВА – ЮРИСТ, /п/залч.ЗЗЛД</w:t>
      </w:r>
    </w:p>
    <w:sectPr w:rsidR="009F4711" w:rsidRPr="00B707BA" w:rsidSect="000212AB">
      <w:pgSz w:w="12240" w:h="15840"/>
      <w:pgMar w:top="851" w:right="758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515ED"/>
    <w:rsid w:val="000212AB"/>
    <w:rsid w:val="00113055"/>
    <w:rsid w:val="002D25F4"/>
    <w:rsid w:val="003A133B"/>
    <w:rsid w:val="00461EB7"/>
    <w:rsid w:val="00482ACA"/>
    <w:rsid w:val="00561603"/>
    <w:rsid w:val="006278D5"/>
    <w:rsid w:val="00750BD8"/>
    <w:rsid w:val="00985B06"/>
    <w:rsid w:val="009C73C8"/>
    <w:rsid w:val="009F4711"/>
    <w:rsid w:val="009F6D96"/>
    <w:rsid w:val="00AA208E"/>
    <w:rsid w:val="00B707BA"/>
    <w:rsid w:val="00C515ED"/>
    <w:rsid w:val="00D53600"/>
    <w:rsid w:val="00FA6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20</cp:revision>
  <cp:lastPrinted>2019-05-14T10:23:00Z</cp:lastPrinted>
  <dcterms:created xsi:type="dcterms:W3CDTF">2019-04-19T13:32:00Z</dcterms:created>
  <dcterms:modified xsi:type="dcterms:W3CDTF">2020-06-11T07:39:00Z</dcterms:modified>
</cp:coreProperties>
</file>