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422" w:rsidRDefault="00311422" w:rsidP="00311422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-227330</wp:posOffset>
            </wp:positionV>
            <wp:extent cx="933450" cy="1206500"/>
            <wp:effectExtent l="19050" t="0" r="0" b="0"/>
            <wp:wrapNone/>
            <wp:docPr id="2" name="Картина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</w:rPr>
        <w:t xml:space="preserve">          МИНИСТЕРСТВО НА ЗЕМЕДЕЛИЕТО,ХРАНИТЕ И ГОРИТЕ</w:t>
      </w:r>
      <w:r>
        <w:rPr>
          <w:b/>
          <w:bCs/>
          <w:color w:val="000000"/>
        </w:rPr>
        <w:br/>
        <w:t xml:space="preserve"> </w:t>
      </w:r>
      <w:r>
        <w:rPr>
          <w:b/>
          <w:bCs/>
          <w:color w:val="000000"/>
          <w:lang w:val="en-US"/>
        </w:rPr>
        <w:t xml:space="preserve">     </w:t>
      </w:r>
      <w:r>
        <w:rPr>
          <w:b/>
          <w:bCs/>
          <w:color w:val="000000"/>
        </w:rPr>
        <w:t>ЮГОИЗТОЧНО ДЪРЖАВНО ПРЕДПРИЯТИЕ – гр. СЛИВЕН</w:t>
      </w:r>
      <w:r>
        <w:rPr>
          <w:b/>
          <w:bCs/>
          <w:color w:val="000000"/>
        </w:rPr>
        <w:br/>
        <w:t xml:space="preserve">      </w:t>
      </w:r>
      <w:r>
        <w:rPr>
          <w:b/>
          <w:bCs/>
          <w:color w:val="000000"/>
          <w:u w:val="single"/>
        </w:rPr>
        <w:t>ДЪРЖАВНО ЛОВНО СТОПАНСТВО - „ГРАМАТИКОВО”- ТП</w:t>
      </w:r>
      <w:r>
        <w:rPr>
          <w:color w:val="000000"/>
        </w:rPr>
        <w:br/>
        <w:t>8166 с.Граматиково; тел.: 05958/2230; факс: 05958/2231</w:t>
      </w:r>
      <w:r>
        <w:rPr>
          <w:color w:val="000000"/>
        </w:rPr>
        <w:br/>
        <w:t xml:space="preserve">      </w:t>
      </w:r>
      <w:proofErr w:type="spellStart"/>
      <w:r>
        <w:rPr>
          <w:color w:val="000000"/>
        </w:rPr>
        <w:t>e-mail</w:t>
      </w:r>
      <w:proofErr w:type="spellEnd"/>
      <w:r>
        <w:rPr>
          <w:color w:val="000000"/>
        </w:rPr>
        <w:t>:</w:t>
      </w:r>
      <w:proofErr w:type="spellStart"/>
      <w:r>
        <w:rPr>
          <w:color w:val="000000"/>
        </w:rPr>
        <w:t>ddsgramatikovo@mail</w:t>
      </w:r>
      <w:proofErr w:type="spellEnd"/>
      <w:r>
        <w:rPr>
          <w:color w:val="000000"/>
        </w:rPr>
        <w:t>.</w:t>
      </w:r>
      <w:proofErr w:type="spellStart"/>
      <w:r>
        <w:rPr>
          <w:color w:val="000000"/>
        </w:rPr>
        <w:t>bg</w:t>
      </w:r>
      <w:proofErr w:type="spellEnd"/>
      <w:r>
        <w:rPr>
          <w:color w:val="000000"/>
        </w:rPr>
        <w:t xml:space="preserve">; </w:t>
      </w:r>
      <w:hyperlink r:id="rId5" w:history="1">
        <w:r>
          <w:rPr>
            <w:rStyle w:val="a3"/>
            <w:color w:val="000000"/>
            <w:u w:val="none"/>
          </w:rPr>
          <w:t>dlsgramatikovo@uidp-sliven.com</w:t>
        </w:r>
      </w:hyperlink>
    </w:p>
    <w:p w:rsidR="00311422" w:rsidRDefault="00943CAD" w:rsidP="00311422">
      <w:pPr>
        <w:autoSpaceDE w:val="0"/>
        <w:autoSpaceDN w:val="0"/>
        <w:adjustRightInd w:val="0"/>
        <w:jc w:val="center"/>
        <w:rPr>
          <w:color w:val="000000"/>
        </w:rPr>
      </w:pPr>
      <w:hyperlink r:id="rId6" w:tgtFrame="_blank" w:history="1">
        <w:r w:rsidR="00311422">
          <w:rPr>
            <w:rStyle w:val="a3"/>
            <w:color w:val="000000"/>
            <w:u w:val="none"/>
          </w:rPr>
          <w:t>http://dlsgramatikovo.uidp-sliven.com/</w:t>
        </w:r>
      </w:hyperlink>
    </w:p>
    <w:p w:rsidR="00311422" w:rsidRDefault="00311422" w:rsidP="00311422">
      <w:pPr>
        <w:jc w:val="both"/>
      </w:pPr>
    </w:p>
    <w:p w:rsidR="00311422" w:rsidRDefault="00311422" w:rsidP="00311422">
      <w:pPr>
        <w:jc w:val="both"/>
      </w:pPr>
    </w:p>
    <w:p w:rsidR="00311422" w:rsidRDefault="00311422" w:rsidP="00311422">
      <w:pPr>
        <w:jc w:val="center"/>
        <w:rPr>
          <w:b/>
          <w:caps/>
        </w:rPr>
      </w:pPr>
      <w:r>
        <w:rPr>
          <w:b/>
          <w:caps/>
        </w:rPr>
        <w:t xml:space="preserve">заповед </w:t>
      </w:r>
    </w:p>
    <w:p w:rsidR="00311422" w:rsidRDefault="00311422" w:rsidP="00311422">
      <w:pPr>
        <w:jc w:val="center"/>
        <w:rPr>
          <w:b/>
          <w:caps/>
          <w:lang w:val="ru-RU"/>
        </w:rPr>
      </w:pPr>
      <w:r>
        <w:rPr>
          <w:b/>
          <w:caps/>
        </w:rPr>
        <w:t>№</w:t>
      </w:r>
      <w:r>
        <w:rPr>
          <w:b/>
          <w:caps/>
          <w:lang w:val="ru-RU"/>
        </w:rPr>
        <w:t xml:space="preserve"> РД </w:t>
      </w:r>
      <w:r>
        <w:rPr>
          <w:b/>
          <w:caps/>
        </w:rPr>
        <w:t>-10-</w:t>
      </w:r>
      <w:r w:rsidR="002256E0">
        <w:rPr>
          <w:b/>
          <w:caps/>
          <w:lang w:val="en-US"/>
        </w:rPr>
        <w:t>146</w:t>
      </w:r>
      <w:r>
        <w:rPr>
          <w:b/>
          <w:caps/>
          <w:lang w:val="ru-RU"/>
        </w:rPr>
        <w:t>/</w:t>
      </w:r>
      <w:r>
        <w:rPr>
          <w:b/>
          <w:caps/>
          <w:lang w:val="en-US"/>
        </w:rPr>
        <w:t>2</w:t>
      </w:r>
      <w:r w:rsidR="002256E0">
        <w:rPr>
          <w:b/>
          <w:caps/>
          <w:lang w:val="en-US"/>
        </w:rPr>
        <w:t>5</w:t>
      </w:r>
      <w:r>
        <w:rPr>
          <w:b/>
          <w:caps/>
          <w:lang w:val="ru-RU"/>
        </w:rPr>
        <w:t>.06.201</w:t>
      </w:r>
      <w:r>
        <w:rPr>
          <w:b/>
          <w:caps/>
          <w:lang w:val="en-US"/>
        </w:rPr>
        <w:t>9</w:t>
      </w:r>
      <w:r>
        <w:rPr>
          <w:b/>
          <w:lang w:val="ru-RU"/>
        </w:rPr>
        <w:t>г</w:t>
      </w:r>
      <w:r>
        <w:rPr>
          <w:b/>
          <w:caps/>
          <w:lang w:val="ru-RU"/>
        </w:rPr>
        <w:t>.</w:t>
      </w:r>
    </w:p>
    <w:p w:rsidR="00311422" w:rsidRDefault="00311422" w:rsidP="00311422">
      <w:pPr>
        <w:jc w:val="both"/>
        <w:rPr>
          <w:b/>
          <w:caps/>
        </w:rPr>
      </w:pPr>
    </w:p>
    <w:p w:rsidR="00311422" w:rsidRPr="00AF78E9" w:rsidRDefault="00311422" w:rsidP="00D426CF">
      <w:pPr>
        <w:ind w:firstLine="708"/>
        <w:jc w:val="both"/>
        <w:rPr>
          <w:lang w:val="en-US"/>
        </w:rPr>
      </w:pPr>
      <w:r>
        <w:t>На основание чл.</w:t>
      </w:r>
      <w:r w:rsidR="00AF78E9">
        <w:rPr>
          <w:lang w:val="en-US"/>
        </w:rPr>
        <w:t>188</w:t>
      </w:r>
      <w:r w:rsidR="00AF78E9">
        <w:t>, ал.2 и 3</w:t>
      </w:r>
      <w:r>
        <w:t xml:space="preserve"> от Закона за обществените поръчки и чл.</w:t>
      </w:r>
      <w:r w:rsidR="00AF78E9">
        <w:t>96, ал.3</w:t>
      </w:r>
      <w:r>
        <w:t xml:space="preserve"> от Правилника за прилагане на Закона за обществените поръчки ,във връзка </w:t>
      </w:r>
      <w:r w:rsidR="00696601">
        <w:t>протокол на комисия, назначена с моя заповед № РД-10-144/25.06.2019г.</w:t>
      </w:r>
      <w:r w:rsidR="00AF78E9">
        <w:t xml:space="preserve"> </w:t>
      </w:r>
      <w:r w:rsidR="00AF67E6">
        <w:t>за провеждане на</w:t>
      </w:r>
      <w:r w:rsidR="00AF78E9">
        <w:t xml:space="preserve"> обществена поръчка чрез събиране на оферти </w:t>
      </w:r>
      <w:r>
        <w:t xml:space="preserve">с </w:t>
      </w:r>
      <w:r w:rsidR="00AF78E9">
        <w:t xml:space="preserve">обява </w:t>
      </w:r>
      <w:r w:rsidR="0052792F">
        <w:t xml:space="preserve">с </w:t>
      </w:r>
      <w:r w:rsidR="0052792F">
        <w:rPr>
          <w:color w:val="000000"/>
        </w:rPr>
        <w:t xml:space="preserve">импортен № </w:t>
      </w:r>
      <w:r w:rsidR="0052792F">
        <w:rPr>
          <w:color w:val="000000"/>
          <w:lang w:val="en-US"/>
        </w:rPr>
        <w:t>9</w:t>
      </w:r>
      <w:r w:rsidR="0069399E">
        <w:rPr>
          <w:color w:val="000000"/>
          <w:lang w:val="en-US"/>
        </w:rPr>
        <w:t>089133</w:t>
      </w:r>
      <w:r w:rsidR="0052792F">
        <w:rPr>
          <w:color w:val="000000"/>
        </w:rPr>
        <w:t xml:space="preserve"> </w:t>
      </w:r>
      <w:r w:rsidR="00AF78E9">
        <w:t>при условията на глава двадесет и шеста от ЗОП</w:t>
      </w:r>
      <w:r w:rsidR="00696601">
        <w:t xml:space="preserve"> с</w:t>
      </w:r>
      <w:r w:rsidR="00AF78E9">
        <w:t xml:space="preserve"> </w:t>
      </w:r>
      <w:r w:rsidRPr="00E96450">
        <w:t>предмет „</w:t>
      </w:r>
      <w:r w:rsidR="00D426CF" w:rsidRPr="00D030B8">
        <w:t>Извършване на задължителни профилактични медицински прегледи и изследвания, предвидени в „Наредба № 3 за задължителните предварителни и периодични медицински прегледи на работниците и Наредба № 3/25.01.2008 г. за условията и реда за осъществяване</w:t>
      </w:r>
      <w:r w:rsidR="00D426CF">
        <w:t xml:space="preserve"> дейността по трудова медицина”</w:t>
      </w:r>
      <w:r w:rsidR="00D426CF">
        <w:rPr>
          <w:lang w:val="en-US"/>
        </w:rPr>
        <w:t xml:space="preserve"> </w:t>
      </w:r>
      <w:r w:rsidR="0052792F" w:rsidRPr="0052792F">
        <w:t xml:space="preserve"> и</w:t>
      </w:r>
      <w:r w:rsidR="0052792F">
        <w:rPr>
          <w:b/>
        </w:rPr>
        <w:t xml:space="preserve"> </w:t>
      </w:r>
      <w:r w:rsidR="00AF78E9" w:rsidRPr="00AF78E9">
        <w:t>съгл</w:t>
      </w:r>
      <w:r w:rsidR="0052792F">
        <w:t>асно условията на възложителя ,</w:t>
      </w:r>
      <w:r w:rsidR="00AF78E9" w:rsidRPr="00AF78E9">
        <w:t xml:space="preserve">подробно описани в обявата и документацията за участие </w:t>
      </w:r>
      <w:r w:rsidR="00AF78E9">
        <w:t xml:space="preserve">и като </w:t>
      </w:r>
      <w:r w:rsidR="00AF78E9" w:rsidRPr="00AF78E9">
        <w:t xml:space="preserve"> взех предвид</w:t>
      </w:r>
      <w:r w:rsidR="00AF78E9">
        <w:t>, че в първоначално определения срок за получаване на оферти 17:00 часа на 2</w:t>
      </w:r>
      <w:r w:rsidR="00D426CF">
        <w:rPr>
          <w:lang w:val="en-US"/>
        </w:rPr>
        <w:t>4</w:t>
      </w:r>
      <w:r w:rsidR="00AF78E9">
        <w:t>.06.2019г. са получени по- малко от три оферти</w:t>
      </w:r>
      <w:r w:rsidR="00AF78E9" w:rsidRPr="00AF78E9">
        <w:t xml:space="preserve"> </w:t>
      </w:r>
      <w:r w:rsidRPr="00AF78E9">
        <w:rPr>
          <w:lang w:val="en-US"/>
        </w:rPr>
        <w:t xml:space="preserve"> </w:t>
      </w:r>
      <w:r w:rsidR="00AF78E9">
        <w:rPr>
          <w:color w:val="000000"/>
        </w:rPr>
        <w:t xml:space="preserve"> </w:t>
      </w:r>
    </w:p>
    <w:p w:rsidR="00311422" w:rsidRDefault="00311422" w:rsidP="00311422">
      <w:pPr>
        <w:jc w:val="both"/>
      </w:pPr>
    </w:p>
    <w:p w:rsidR="00311422" w:rsidRPr="0052792F" w:rsidRDefault="00311422" w:rsidP="00311422">
      <w:pPr>
        <w:ind w:firstLine="709"/>
        <w:rPr>
          <w:b/>
          <w:bCs/>
        </w:rPr>
      </w:pPr>
      <w:r>
        <w:rPr>
          <w:bCs/>
        </w:rPr>
        <w:t xml:space="preserve">                                              </w:t>
      </w:r>
      <w:r w:rsidR="00AF78E9">
        <w:rPr>
          <w:bCs/>
        </w:rPr>
        <w:t xml:space="preserve">         </w:t>
      </w:r>
      <w:r>
        <w:rPr>
          <w:bCs/>
        </w:rPr>
        <w:t xml:space="preserve">   </w:t>
      </w:r>
      <w:r w:rsidR="00AF78E9" w:rsidRPr="0052792F">
        <w:rPr>
          <w:b/>
          <w:bCs/>
        </w:rPr>
        <w:t>НАРЕЖДАМ</w:t>
      </w:r>
      <w:r w:rsidRPr="0052792F">
        <w:rPr>
          <w:b/>
          <w:bCs/>
        </w:rPr>
        <w:t>:</w:t>
      </w:r>
    </w:p>
    <w:p w:rsidR="00E96450" w:rsidRDefault="00E96450" w:rsidP="00311422">
      <w:pPr>
        <w:ind w:firstLine="709"/>
        <w:rPr>
          <w:bCs/>
          <w:lang w:val="en-US"/>
        </w:rPr>
      </w:pPr>
    </w:p>
    <w:p w:rsidR="00311422" w:rsidRPr="00696601" w:rsidRDefault="00311422" w:rsidP="00E96450">
      <w:pPr>
        <w:ind w:firstLine="709"/>
        <w:jc w:val="both"/>
      </w:pPr>
      <w:r>
        <w:rPr>
          <w:bCs/>
        </w:rPr>
        <w:t>1.</w:t>
      </w:r>
      <w:r w:rsidR="00E96450">
        <w:rPr>
          <w:bCs/>
        </w:rPr>
        <w:t xml:space="preserve">Удължавам първоначално определения срок за получаване на оферти за възлагане на обществена поръчка на стойност </w:t>
      </w:r>
      <w:r w:rsidR="00FD45C8">
        <w:rPr>
          <w:bCs/>
        </w:rPr>
        <w:t>по чл.20, ал.3 от ЗОП с предмет</w:t>
      </w:r>
      <w:r w:rsidR="00E96450">
        <w:rPr>
          <w:bCs/>
        </w:rPr>
        <w:t xml:space="preserve">: </w:t>
      </w:r>
      <w:r w:rsidR="00696601" w:rsidRPr="00E96450">
        <w:t>„</w:t>
      </w:r>
      <w:r w:rsidR="00696601" w:rsidRPr="00D030B8">
        <w:t>Извършване на задължителни профилактични медицински прегледи и изследвания, предвидени в „Наредба № 3 за задължителните предварителни и периодични медицински прегледи на работниците и Наредба № 3/25.01.2008 г. за условията и реда за осъществяване</w:t>
      </w:r>
      <w:r w:rsidR="00696601">
        <w:t xml:space="preserve"> дейността по трудова медицина”</w:t>
      </w:r>
      <w:r w:rsidR="00696601">
        <w:rPr>
          <w:lang w:val="en-US"/>
        </w:rPr>
        <w:t xml:space="preserve"> </w:t>
      </w:r>
      <w:r w:rsidR="00E96450" w:rsidRPr="00696601">
        <w:t>до 17:00 ч. на 2</w:t>
      </w:r>
      <w:r w:rsidR="00696601" w:rsidRPr="00696601">
        <w:rPr>
          <w:lang w:val="en-US"/>
        </w:rPr>
        <w:t>8</w:t>
      </w:r>
      <w:r w:rsidR="00E96450" w:rsidRPr="00696601">
        <w:t xml:space="preserve">.06.2019г. </w:t>
      </w:r>
      <w:r w:rsidR="008D3BB5" w:rsidRPr="00696601">
        <w:t xml:space="preserve"> </w:t>
      </w:r>
    </w:p>
    <w:p w:rsidR="008D3BB5" w:rsidRDefault="008D3BB5" w:rsidP="00E96450">
      <w:pPr>
        <w:ind w:firstLine="709"/>
        <w:jc w:val="both"/>
      </w:pPr>
      <w:r w:rsidRPr="008D3BB5">
        <w:t xml:space="preserve">2. Отварянето на </w:t>
      </w:r>
      <w:r w:rsidR="00696601">
        <w:t>постъпили оферти</w:t>
      </w:r>
      <w:r w:rsidRPr="008D3BB5">
        <w:t xml:space="preserve"> е по реда на чл.97, ал.3 от ППЗОП. Офертите ще бъдат отворени в административната сграда  на ТП ДЛС Граматиково. </w:t>
      </w:r>
    </w:p>
    <w:p w:rsidR="008D3BB5" w:rsidRDefault="008D3BB5" w:rsidP="00E96450">
      <w:pPr>
        <w:ind w:firstLine="709"/>
        <w:jc w:val="both"/>
      </w:pPr>
      <w:r>
        <w:t>3. Настоящата заповед и информацията за удължаване на първоначалния срок за получаване на оферти да се публикуват в профила на купувача</w:t>
      </w:r>
    </w:p>
    <w:p w:rsidR="008D3BB5" w:rsidRDefault="008D3BB5" w:rsidP="00E96450">
      <w:pPr>
        <w:ind w:firstLine="709"/>
        <w:jc w:val="both"/>
      </w:pPr>
      <w:r>
        <w:t xml:space="preserve">4. Информацията за удължаване на първоначалния срок за получаване на оферти да се публикува на портала за обществени поръчки от упълномощения потребител съгласно разпоредбите на чл.96, ал.3 от ЗОП. </w:t>
      </w:r>
    </w:p>
    <w:p w:rsidR="008D3BB5" w:rsidRDefault="008D3BB5" w:rsidP="00E96450">
      <w:pPr>
        <w:ind w:firstLine="709"/>
        <w:jc w:val="both"/>
      </w:pPr>
    </w:p>
    <w:p w:rsidR="008D3BB5" w:rsidRPr="008D3BB5" w:rsidRDefault="008D3BB5" w:rsidP="00E96450">
      <w:pPr>
        <w:ind w:firstLine="709"/>
        <w:jc w:val="both"/>
        <w:rPr>
          <w:bCs/>
        </w:rPr>
      </w:pPr>
      <w:r>
        <w:t xml:space="preserve">Настоящата заповед да се връчи на длъжностните лица за сведение и изпълнение. </w:t>
      </w:r>
    </w:p>
    <w:p w:rsidR="00E96450" w:rsidRPr="008D3BB5" w:rsidRDefault="00E96450" w:rsidP="00E96450">
      <w:pPr>
        <w:ind w:firstLine="709"/>
        <w:jc w:val="both"/>
        <w:rPr>
          <w:bCs/>
        </w:rPr>
      </w:pPr>
    </w:p>
    <w:p w:rsidR="00E96450" w:rsidRDefault="00E96450" w:rsidP="00E96450">
      <w:pPr>
        <w:ind w:firstLine="709"/>
        <w:jc w:val="both"/>
        <w:rPr>
          <w:bCs/>
        </w:rPr>
      </w:pPr>
    </w:p>
    <w:p w:rsidR="00311422" w:rsidRDefault="00311422" w:rsidP="00311422">
      <w:pPr>
        <w:jc w:val="both"/>
      </w:pPr>
    </w:p>
    <w:p w:rsidR="00AA7D57" w:rsidRDefault="00B421DF" w:rsidP="00AA7D57">
      <w:pPr>
        <w:ind w:firstLine="708"/>
        <w:jc w:val="both"/>
        <w:rPr>
          <w:bCs/>
          <w:lang w:val="en-US"/>
        </w:rPr>
      </w:pPr>
      <w:r>
        <w:t xml:space="preserve">Директор: </w:t>
      </w:r>
      <w:proofErr w:type="spellStart"/>
      <w:r w:rsidR="00AA7D57">
        <w:rPr>
          <w:i/>
        </w:rPr>
        <w:t>залич</w:t>
      </w:r>
      <w:proofErr w:type="spellEnd"/>
      <w:r w:rsidR="00AA7D57">
        <w:rPr>
          <w:i/>
        </w:rPr>
        <w:t>. чл. 2 ЗЗЛД</w:t>
      </w:r>
      <w:r w:rsidR="00AA7D57">
        <w:rPr>
          <w:bCs/>
          <w:lang w:val="ru-RU"/>
        </w:rPr>
        <w:t xml:space="preserve"> </w:t>
      </w:r>
    </w:p>
    <w:p w:rsidR="00311422" w:rsidRDefault="00311422" w:rsidP="00AA7D57">
      <w:pPr>
        <w:ind w:firstLine="708"/>
        <w:jc w:val="both"/>
      </w:pPr>
      <w:r>
        <w:t xml:space="preserve">  </w:t>
      </w:r>
      <w:r>
        <w:rPr>
          <w:lang w:val="en-US"/>
        </w:rPr>
        <w:t xml:space="preserve">   </w:t>
      </w:r>
      <w:r>
        <w:t xml:space="preserve">    /инж. Г. Костадинов/</w:t>
      </w:r>
    </w:p>
    <w:p w:rsidR="00311422" w:rsidRDefault="00311422" w:rsidP="00311422"/>
    <w:p w:rsidR="00D86A03" w:rsidRDefault="00D86A03"/>
    <w:sectPr w:rsidR="00D86A03" w:rsidSect="00311422">
      <w:pgSz w:w="11906" w:h="16838"/>
      <w:pgMar w:top="851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1422"/>
    <w:rsid w:val="000676B0"/>
    <w:rsid w:val="002256E0"/>
    <w:rsid w:val="00311422"/>
    <w:rsid w:val="003419E5"/>
    <w:rsid w:val="0052792F"/>
    <w:rsid w:val="0069399E"/>
    <w:rsid w:val="00696601"/>
    <w:rsid w:val="008D3BB5"/>
    <w:rsid w:val="00943CAD"/>
    <w:rsid w:val="00AA7D57"/>
    <w:rsid w:val="00AF67E6"/>
    <w:rsid w:val="00AF78E9"/>
    <w:rsid w:val="00B421DF"/>
    <w:rsid w:val="00B80293"/>
    <w:rsid w:val="00C227BE"/>
    <w:rsid w:val="00D426CF"/>
    <w:rsid w:val="00D86A03"/>
    <w:rsid w:val="00E96450"/>
    <w:rsid w:val="00FD4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4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142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4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22</cp:revision>
  <cp:lastPrinted>2019-06-25T09:07:00Z</cp:lastPrinted>
  <dcterms:created xsi:type="dcterms:W3CDTF">2019-06-21T08:22:00Z</dcterms:created>
  <dcterms:modified xsi:type="dcterms:W3CDTF">2019-06-25T10:34:00Z</dcterms:modified>
</cp:coreProperties>
</file>