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60A9" w:rsidRPr="004E7E64" w:rsidRDefault="008A7B7D" w:rsidP="00676F96">
      <w:pPr>
        <w:jc w:val="both"/>
        <w:rPr>
          <w:b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-253365</wp:posOffset>
            </wp:positionH>
            <wp:positionV relativeFrom="paragraph">
              <wp:posOffset>-367030</wp:posOffset>
            </wp:positionV>
            <wp:extent cx="937880" cy="1212112"/>
            <wp:effectExtent l="0" t="0" r="0" b="0"/>
            <wp:wrapNone/>
            <wp:docPr id="1" name="Картина 11" descr="header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1" descr="header-new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r="87900" b="29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880" cy="12121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73180">
        <w:rPr>
          <w:noProof/>
        </w:rPr>
        <w:pict>
          <v:rect id="_x0000_s1029" style="position:absolute;left:0;text-align:left;margin-left:9pt;margin-top:-46.45pt;width:459pt;height:136.45pt;z-index:251657728;mso-position-horizontal-relative:text;mso-position-vertical-relative:text;v-text-anchor:middle" filled="f" fillcolor="#bbe0e3" stroked="f">
            <v:textbox style="mso-next-textbox:#_x0000_s1029" inset="2.33681mm,1.1684mm,2.33681mm,1.1684mm">
              <w:txbxContent>
                <w:p w:rsidR="008A7B7D" w:rsidRPr="0076518D" w:rsidRDefault="008A7B7D" w:rsidP="008A7B7D">
                  <w:pPr>
                    <w:pStyle w:val="a6"/>
                    <w:ind w:right="-650"/>
                    <w:jc w:val="center"/>
                    <w:rPr>
                      <w:b/>
                    </w:rPr>
                  </w:pPr>
                </w:p>
                <w:p w:rsidR="008A7B7D" w:rsidRPr="000660E4" w:rsidRDefault="008A7B7D" w:rsidP="008A7B7D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</w:rPr>
                  </w:pPr>
                  <w:r w:rsidRPr="0076518D">
                    <w:rPr>
                      <w:b/>
                      <w:bCs/>
                      <w:color w:val="000000"/>
                    </w:rPr>
                    <w:t>МИНИСТЕРСТВО НА ЗЕМЕДЕЛИЕТО,ХРАНИТЕ И ГОРИТЕ</w:t>
                  </w:r>
                  <w:r w:rsidRPr="0076518D">
                    <w:rPr>
                      <w:b/>
                      <w:bCs/>
                      <w:color w:val="000000"/>
                    </w:rPr>
                    <w:br/>
                    <w:t xml:space="preserve"> </w:t>
                  </w:r>
                  <w:r w:rsidRPr="0076518D">
                    <w:rPr>
                      <w:b/>
                      <w:bCs/>
                      <w:color w:val="000000"/>
                      <w:lang w:val="en-US"/>
                    </w:rPr>
                    <w:t xml:space="preserve">     </w:t>
                  </w:r>
                  <w:r w:rsidRPr="0076518D">
                    <w:rPr>
                      <w:b/>
                      <w:bCs/>
                      <w:color w:val="000000"/>
                    </w:rPr>
                    <w:t>ЮГОИЗТОЧНО ДЪРЖАВНО ПРЕДПРИЯТИЕ – гр. СЛИВЕН</w:t>
                  </w:r>
                  <w:r w:rsidRPr="0076518D">
                    <w:rPr>
                      <w:b/>
                      <w:bCs/>
                      <w:color w:val="000000"/>
                    </w:rPr>
                    <w:br/>
                    <w:t xml:space="preserve">      </w:t>
                  </w:r>
                  <w:r w:rsidRPr="0076518D">
                    <w:rPr>
                      <w:b/>
                      <w:bCs/>
                      <w:color w:val="000000"/>
                      <w:u w:val="single"/>
                    </w:rPr>
                    <w:t>ДЪРЖАВНО ЛОВНО СТОПАНСТВО - „ГРАМАТИКОВО”- ТП</w:t>
                  </w:r>
                  <w:r w:rsidRPr="0076518D">
                    <w:rPr>
                      <w:color w:val="000000"/>
                    </w:rPr>
                    <w:br/>
                    <w:t>8166 с.Граматиково; тел.: 05958/2230; факс: 05958/2231</w:t>
                  </w:r>
                  <w:r w:rsidRPr="0076518D">
                    <w:rPr>
                      <w:color w:val="000000"/>
                    </w:rPr>
                    <w:br/>
                    <w:t xml:space="preserve">      e-</w:t>
                  </w:r>
                  <w:proofErr w:type="spellStart"/>
                  <w:r w:rsidRPr="0076518D">
                    <w:rPr>
                      <w:color w:val="000000"/>
                    </w:rPr>
                    <w:t>mail</w:t>
                  </w:r>
                  <w:proofErr w:type="spellEnd"/>
                  <w:r w:rsidRPr="0076518D">
                    <w:rPr>
                      <w:color w:val="000000"/>
                    </w:rPr>
                    <w:t>:</w:t>
                  </w:r>
                  <w:r w:rsidR="00421A3F">
                    <w:rPr>
                      <w:color w:val="000000"/>
                    </w:rPr>
                    <w:t xml:space="preserve"> </w:t>
                  </w:r>
                  <w:r w:rsidRPr="0076518D">
                    <w:rPr>
                      <w:color w:val="000000"/>
                    </w:rPr>
                    <w:t xml:space="preserve">ddsgramatikovo@mail.bg; </w:t>
                  </w:r>
                  <w:hyperlink r:id="rId6" w:history="1">
                    <w:r w:rsidRPr="000660E4">
                      <w:rPr>
                        <w:rStyle w:val="a4"/>
                        <w:color w:val="000000"/>
                        <w:u w:val="none"/>
                      </w:rPr>
                      <w:t>dlsgramatikovo@uidp-sliven.com</w:t>
                    </w:r>
                  </w:hyperlink>
                </w:p>
                <w:p w:rsidR="008A7B7D" w:rsidRPr="000660E4" w:rsidRDefault="00E73180" w:rsidP="008A7B7D">
                  <w:pPr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</w:rPr>
                  </w:pPr>
                  <w:hyperlink r:id="rId7" w:tgtFrame="_blank" w:history="1">
                    <w:r w:rsidR="008A7B7D" w:rsidRPr="000660E4">
                      <w:rPr>
                        <w:rStyle w:val="a4"/>
                        <w:color w:val="000000"/>
                        <w:u w:val="none"/>
                      </w:rPr>
                      <w:t>http://dlsgramatikovo.uidp-sliven.com/</w:t>
                    </w:r>
                  </w:hyperlink>
                </w:p>
                <w:p w:rsidR="008A7B7D" w:rsidRPr="000660E4" w:rsidRDefault="008A7B7D" w:rsidP="008A7B7D">
                  <w:pPr>
                    <w:pStyle w:val="a6"/>
                    <w:ind w:right="-650"/>
                    <w:jc w:val="center"/>
                    <w:rPr>
                      <w:b/>
                    </w:rPr>
                  </w:pPr>
                </w:p>
                <w:p w:rsidR="008A7B7D" w:rsidRPr="0076518D" w:rsidRDefault="008A7B7D" w:rsidP="008A7B7D">
                  <w:pPr>
                    <w:pStyle w:val="a6"/>
                    <w:ind w:right="-650"/>
                    <w:jc w:val="center"/>
                    <w:rPr>
                      <w:b/>
                    </w:rPr>
                  </w:pPr>
                </w:p>
                <w:p w:rsidR="00ED2606" w:rsidRPr="008A7B7D" w:rsidRDefault="00ED2606" w:rsidP="008A7B7D"/>
              </w:txbxContent>
            </v:textbox>
          </v:rect>
        </w:pict>
      </w:r>
    </w:p>
    <w:p w:rsidR="00A360A9" w:rsidRPr="00A360A9" w:rsidRDefault="00A360A9" w:rsidP="0047734E">
      <w:pPr>
        <w:jc w:val="both"/>
        <w:rPr>
          <w:lang w:val="en-US"/>
        </w:rPr>
      </w:pPr>
    </w:p>
    <w:p w:rsidR="00A360A9" w:rsidRDefault="00A360A9" w:rsidP="0047734E">
      <w:pPr>
        <w:jc w:val="both"/>
      </w:pPr>
    </w:p>
    <w:p w:rsidR="004E7E64" w:rsidRDefault="004E7E64" w:rsidP="0047734E">
      <w:pPr>
        <w:jc w:val="both"/>
        <w:rPr>
          <w:b/>
          <w:sz w:val="36"/>
          <w:szCs w:val="36"/>
        </w:rPr>
      </w:pPr>
    </w:p>
    <w:p w:rsidR="00DA596F" w:rsidRDefault="00DA596F" w:rsidP="0047734E">
      <w:pPr>
        <w:jc w:val="both"/>
      </w:pPr>
    </w:p>
    <w:p w:rsidR="004E7E64" w:rsidRDefault="004E7E64" w:rsidP="0047734E">
      <w:pPr>
        <w:jc w:val="both"/>
      </w:pPr>
    </w:p>
    <w:p w:rsidR="004E7E64" w:rsidRDefault="004E7E64" w:rsidP="0047734E">
      <w:pPr>
        <w:jc w:val="both"/>
      </w:pPr>
    </w:p>
    <w:p w:rsidR="004E7E64" w:rsidRDefault="004E7E64" w:rsidP="0047734E">
      <w:pPr>
        <w:jc w:val="both"/>
      </w:pPr>
    </w:p>
    <w:p w:rsidR="008A7B7D" w:rsidRPr="0076518D" w:rsidRDefault="008A7B7D" w:rsidP="008A7B7D">
      <w:pPr>
        <w:jc w:val="center"/>
        <w:rPr>
          <w:b/>
        </w:rPr>
      </w:pPr>
      <w:r w:rsidRPr="0076518D">
        <w:rPr>
          <w:b/>
        </w:rPr>
        <w:t xml:space="preserve">СЪОБЩЕНИЕ </w:t>
      </w:r>
    </w:p>
    <w:p w:rsidR="008A7B7D" w:rsidRPr="0076518D" w:rsidRDefault="008A7B7D" w:rsidP="008A7B7D">
      <w:pPr>
        <w:jc w:val="center"/>
        <w:rPr>
          <w:b/>
        </w:rPr>
      </w:pPr>
    </w:p>
    <w:p w:rsidR="008A7B7D" w:rsidRPr="0076518D" w:rsidRDefault="008A7B7D" w:rsidP="008A7B7D">
      <w:pPr>
        <w:jc w:val="center"/>
        <w:rPr>
          <w:b/>
        </w:rPr>
      </w:pPr>
      <w:r w:rsidRPr="0076518D">
        <w:rPr>
          <w:b/>
        </w:rPr>
        <w:t>ЗА ОТВАРЯНЕ НА ЦЕНОВИ ОФЕРТИ</w:t>
      </w:r>
    </w:p>
    <w:p w:rsidR="008A7B7D" w:rsidRPr="0076518D" w:rsidRDefault="008A7B7D" w:rsidP="008A7B7D">
      <w:pPr>
        <w:jc w:val="center"/>
        <w:rPr>
          <w:b/>
        </w:rPr>
      </w:pPr>
    </w:p>
    <w:p w:rsidR="008A7B7D" w:rsidRDefault="008A7B7D" w:rsidP="008A7B7D">
      <w:pPr>
        <w:jc w:val="center"/>
        <w:rPr>
          <w:b/>
        </w:rPr>
      </w:pPr>
      <w:r>
        <w:rPr>
          <w:b/>
        </w:rPr>
        <w:t>п</w:t>
      </w:r>
      <w:r w:rsidRPr="0076518D">
        <w:rPr>
          <w:b/>
        </w:rPr>
        <w:t>о чл. 57, ал.3 от ППЗОП</w:t>
      </w:r>
    </w:p>
    <w:p w:rsidR="008A7B7D" w:rsidRPr="0076518D" w:rsidRDefault="008A7B7D" w:rsidP="008A7B7D">
      <w:pPr>
        <w:jc w:val="center"/>
        <w:rPr>
          <w:b/>
        </w:rPr>
      </w:pPr>
    </w:p>
    <w:p w:rsidR="008A7B7D" w:rsidRPr="0076518D" w:rsidRDefault="008A7B7D" w:rsidP="008A7B7D">
      <w:pPr>
        <w:jc w:val="both"/>
      </w:pPr>
    </w:p>
    <w:p w:rsidR="008A7B7D" w:rsidRPr="0076518D" w:rsidRDefault="008A7B7D" w:rsidP="008A7B7D">
      <w:pPr>
        <w:ind w:firstLine="567"/>
        <w:jc w:val="both"/>
      </w:pPr>
      <w:r w:rsidRPr="0076518D">
        <w:t xml:space="preserve">Комисията, назначена със </w:t>
      </w:r>
      <w:r w:rsidR="000660E4">
        <w:t xml:space="preserve">Заповед </w:t>
      </w:r>
      <w:r w:rsidR="000660E4" w:rsidRPr="00E1243F">
        <w:t>№ РД 10-</w:t>
      </w:r>
      <w:r w:rsidR="00320FE3">
        <w:t>11</w:t>
      </w:r>
      <w:r w:rsidR="000660E4" w:rsidRPr="00E1243F">
        <w:t>/</w:t>
      </w:r>
      <w:r w:rsidR="00320FE3">
        <w:rPr>
          <w:lang w:val="ru-RU"/>
        </w:rPr>
        <w:t>22</w:t>
      </w:r>
      <w:r w:rsidR="000660E4" w:rsidRPr="00E1243F">
        <w:rPr>
          <w:lang w:val="ru-RU"/>
        </w:rPr>
        <w:t>.</w:t>
      </w:r>
      <w:r w:rsidR="00320FE3">
        <w:rPr>
          <w:lang w:val="en-US"/>
        </w:rPr>
        <w:t>01</w:t>
      </w:r>
      <w:r w:rsidR="000660E4" w:rsidRPr="00E1243F">
        <w:rPr>
          <w:lang w:val="ru-RU"/>
        </w:rPr>
        <w:t>.</w:t>
      </w:r>
      <w:r w:rsidR="00320FE3">
        <w:t>2019</w:t>
      </w:r>
      <w:r w:rsidR="000660E4">
        <w:t xml:space="preserve"> </w:t>
      </w:r>
      <w:r w:rsidR="000660E4" w:rsidRPr="00E1243F">
        <w:t>год</w:t>
      </w:r>
      <w:r w:rsidR="000660E4">
        <w:t>.</w:t>
      </w:r>
      <w:r w:rsidR="000660E4" w:rsidRPr="0076518D">
        <w:t xml:space="preserve"> </w:t>
      </w:r>
      <w:r w:rsidRPr="0076518D">
        <w:t>на Директора на ТП „ДЛС Граматиково” за отваряне, разглеждане и оценка на получените оферти на участници в открита процедура с предмет:</w:t>
      </w:r>
      <w:r w:rsidR="00BD3F91">
        <w:t xml:space="preserve"> </w:t>
      </w:r>
      <w:r w:rsidR="00320FE3" w:rsidRPr="00320FE3">
        <w:rPr>
          <w:bCs/>
          <w:lang w:val="en-AU" w:eastAsia="zh-CN"/>
        </w:rPr>
        <w:t>„</w:t>
      </w:r>
      <w:proofErr w:type="spellStart"/>
      <w:r w:rsidR="00320FE3" w:rsidRPr="00320FE3">
        <w:rPr>
          <w:bCs/>
          <w:lang w:val="en-AU" w:eastAsia="zh-CN"/>
        </w:rPr>
        <w:t>Избор</w:t>
      </w:r>
      <w:proofErr w:type="spellEnd"/>
      <w:r w:rsidR="00320FE3" w:rsidRPr="00320FE3">
        <w:rPr>
          <w:bCs/>
          <w:lang w:val="en-AU" w:eastAsia="zh-CN"/>
        </w:rPr>
        <w:t xml:space="preserve"> на </w:t>
      </w:r>
      <w:proofErr w:type="spellStart"/>
      <w:r w:rsidR="00320FE3" w:rsidRPr="00320FE3">
        <w:rPr>
          <w:bCs/>
          <w:lang w:val="en-AU" w:eastAsia="zh-CN"/>
        </w:rPr>
        <w:t>изпълнител</w:t>
      </w:r>
      <w:proofErr w:type="spellEnd"/>
      <w:r w:rsidR="00320FE3" w:rsidRPr="00320FE3">
        <w:rPr>
          <w:bCs/>
          <w:lang w:val="en-AU" w:eastAsia="zh-CN"/>
        </w:rPr>
        <w:t xml:space="preserve"> за </w:t>
      </w:r>
      <w:proofErr w:type="spellStart"/>
      <w:r w:rsidR="00320FE3" w:rsidRPr="00320FE3">
        <w:rPr>
          <w:bCs/>
          <w:snapToGrid w:val="0"/>
          <w:lang w:val="en-AU" w:eastAsia="en-US"/>
        </w:rPr>
        <w:t>техническо</w:t>
      </w:r>
      <w:proofErr w:type="spellEnd"/>
      <w:r w:rsidR="00320FE3" w:rsidRPr="00320FE3">
        <w:rPr>
          <w:bCs/>
          <w:snapToGrid w:val="0"/>
          <w:lang w:val="en-AU" w:eastAsia="en-US"/>
        </w:rPr>
        <w:t xml:space="preserve"> </w:t>
      </w:r>
      <w:proofErr w:type="spellStart"/>
      <w:r w:rsidR="00320FE3" w:rsidRPr="00320FE3">
        <w:rPr>
          <w:bCs/>
          <w:snapToGrid w:val="0"/>
          <w:lang w:val="en-AU" w:eastAsia="en-US"/>
        </w:rPr>
        <w:t>обслужване</w:t>
      </w:r>
      <w:proofErr w:type="spellEnd"/>
      <w:r w:rsidR="00320FE3" w:rsidRPr="00320FE3">
        <w:rPr>
          <w:bCs/>
          <w:snapToGrid w:val="0"/>
          <w:lang w:val="en-AU" w:eastAsia="en-US"/>
        </w:rPr>
        <w:t xml:space="preserve"> на </w:t>
      </w:r>
      <w:proofErr w:type="spellStart"/>
      <w:r w:rsidR="00320FE3" w:rsidRPr="00320FE3">
        <w:rPr>
          <w:bCs/>
          <w:snapToGrid w:val="0"/>
          <w:lang w:val="en-AU" w:eastAsia="en-US"/>
        </w:rPr>
        <w:t>горска</w:t>
      </w:r>
      <w:proofErr w:type="spellEnd"/>
      <w:r w:rsidR="00320FE3" w:rsidRPr="00320FE3">
        <w:rPr>
          <w:bCs/>
          <w:snapToGrid w:val="0"/>
          <w:lang w:val="en-AU" w:eastAsia="en-US"/>
        </w:rPr>
        <w:t xml:space="preserve"> </w:t>
      </w:r>
      <w:proofErr w:type="spellStart"/>
      <w:r w:rsidR="00320FE3" w:rsidRPr="00320FE3">
        <w:rPr>
          <w:bCs/>
          <w:snapToGrid w:val="0"/>
          <w:lang w:val="en-AU" w:eastAsia="en-US"/>
        </w:rPr>
        <w:t>техника</w:t>
      </w:r>
      <w:proofErr w:type="spellEnd"/>
      <w:r w:rsidR="00320FE3" w:rsidRPr="00320FE3">
        <w:rPr>
          <w:bCs/>
          <w:snapToGrid w:val="0"/>
          <w:lang w:val="en-AU" w:eastAsia="en-US"/>
        </w:rPr>
        <w:t xml:space="preserve"> и </w:t>
      </w:r>
      <w:proofErr w:type="spellStart"/>
      <w:r w:rsidR="00320FE3" w:rsidRPr="00320FE3">
        <w:rPr>
          <w:bCs/>
          <w:snapToGrid w:val="0"/>
          <w:lang w:val="en-AU" w:eastAsia="en-US"/>
        </w:rPr>
        <w:t>прикачен</w:t>
      </w:r>
      <w:proofErr w:type="spellEnd"/>
      <w:r w:rsidR="00320FE3" w:rsidRPr="00320FE3">
        <w:rPr>
          <w:bCs/>
          <w:snapToGrid w:val="0"/>
          <w:lang w:val="en-AU" w:eastAsia="en-US"/>
        </w:rPr>
        <w:t xml:space="preserve"> </w:t>
      </w:r>
      <w:proofErr w:type="spellStart"/>
      <w:r w:rsidR="00320FE3" w:rsidRPr="00320FE3">
        <w:rPr>
          <w:bCs/>
          <w:snapToGrid w:val="0"/>
          <w:lang w:val="en-AU" w:eastAsia="en-US"/>
        </w:rPr>
        <w:t>инвентар</w:t>
      </w:r>
      <w:proofErr w:type="spellEnd"/>
      <w:r w:rsidR="00320FE3" w:rsidRPr="00320FE3">
        <w:rPr>
          <w:bCs/>
          <w:snapToGrid w:val="0"/>
          <w:lang w:val="en-AU" w:eastAsia="en-US"/>
        </w:rPr>
        <w:t xml:space="preserve"> и </w:t>
      </w:r>
      <w:proofErr w:type="spellStart"/>
      <w:r w:rsidR="00320FE3" w:rsidRPr="00320FE3">
        <w:rPr>
          <w:bCs/>
          <w:snapToGrid w:val="0"/>
          <w:lang w:val="en-AU" w:eastAsia="en-US"/>
        </w:rPr>
        <w:t>доставка</w:t>
      </w:r>
      <w:proofErr w:type="spellEnd"/>
      <w:r w:rsidR="00320FE3" w:rsidRPr="00320FE3">
        <w:rPr>
          <w:bCs/>
          <w:snapToGrid w:val="0"/>
          <w:lang w:val="en-AU" w:eastAsia="en-US"/>
        </w:rPr>
        <w:t xml:space="preserve"> на </w:t>
      </w:r>
      <w:proofErr w:type="spellStart"/>
      <w:r w:rsidR="00320FE3" w:rsidRPr="00320FE3">
        <w:rPr>
          <w:bCs/>
          <w:snapToGrid w:val="0"/>
          <w:lang w:val="en-AU" w:eastAsia="en-US"/>
        </w:rPr>
        <w:t>резервни</w:t>
      </w:r>
      <w:proofErr w:type="spellEnd"/>
      <w:r w:rsidR="00320FE3" w:rsidRPr="00320FE3">
        <w:rPr>
          <w:bCs/>
          <w:snapToGrid w:val="0"/>
          <w:lang w:val="en-AU" w:eastAsia="en-US"/>
        </w:rPr>
        <w:t xml:space="preserve"> </w:t>
      </w:r>
      <w:proofErr w:type="spellStart"/>
      <w:r w:rsidR="00320FE3" w:rsidRPr="00320FE3">
        <w:rPr>
          <w:bCs/>
          <w:snapToGrid w:val="0"/>
          <w:lang w:val="en-AU" w:eastAsia="en-US"/>
        </w:rPr>
        <w:t>части</w:t>
      </w:r>
      <w:proofErr w:type="spellEnd"/>
      <w:r w:rsidR="00320FE3" w:rsidRPr="00320FE3">
        <w:rPr>
          <w:bCs/>
          <w:snapToGrid w:val="0"/>
          <w:lang w:val="en-AU" w:eastAsia="en-US"/>
        </w:rPr>
        <w:t xml:space="preserve">, </w:t>
      </w:r>
      <w:proofErr w:type="spellStart"/>
      <w:r w:rsidR="00320FE3" w:rsidRPr="00320FE3">
        <w:rPr>
          <w:bCs/>
          <w:snapToGrid w:val="0"/>
          <w:lang w:val="en-AU" w:eastAsia="en-US"/>
        </w:rPr>
        <w:t>консумативи</w:t>
      </w:r>
      <w:proofErr w:type="spellEnd"/>
      <w:r w:rsidR="00320FE3" w:rsidRPr="00320FE3">
        <w:rPr>
          <w:bCs/>
          <w:snapToGrid w:val="0"/>
          <w:lang w:val="en-AU" w:eastAsia="en-US"/>
        </w:rPr>
        <w:t xml:space="preserve"> и </w:t>
      </w:r>
      <w:proofErr w:type="spellStart"/>
      <w:r w:rsidR="00320FE3" w:rsidRPr="00320FE3">
        <w:rPr>
          <w:bCs/>
          <w:snapToGrid w:val="0"/>
          <w:lang w:val="en-AU" w:eastAsia="en-US"/>
        </w:rPr>
        <w:t>гуми</w:t>
      </w:r>
      <w:proofErr w:type="spellEnd"/>
      <w:r w:rsidR="00320FE3" w:rsidRPr="00320FE3">
        <w:rPr>
          <w:bCs/>
          <w:snapToGrid w:val="0"/>
          <w:lang w:val="en-AU" w:eastAsia="en-US"/>
        </w:rPr>
        <w:t xml:space="preserve"> за </w:t>
      </w:r>
      <w:proofErr w:type="spellStart"/>
      <w:r w:rsidR="00320FE3" w:rsidRPr="00320FE3">
        <w:rPr>
          <w:bCs/>
          <w:snapToGrid w:val="0"/>
          <w:lang w:val="en-AU" w:eastAsia="en-US"/>
        </w:rPr>
        <w:t>горска</w:t>
      </w:r>
      <w:proofErr w:type="spellEnd"/>
      <w:r w:rsidR="00320FE3" w:rsidRPr="00320FE3">
        <w:rPr>
          <w:bCs/>
          <w:snapToGrid w:val="0"/>
          <w:lang w:val="en-AU" w:eastAsia="en-US"/>
        </w:rPr>
        <w:t xml:space="preserve"> </w:t>
      </w:r>
      <w:proofErr w:type="spellStart"/>
      <w:r w:rsidR="00320FE3" w:rsidRPr="00320FE3">
        <w:rPr>
          <w:bCs/>
          <w:snapToGrid w:val="0"/>
          <w:lang w:val="en-AU" w:eastAsia="en-US"/>
        </w:rPr>
        <w:t>техника</w:t>
      </w:r>
      <w:proofErr w:type="spellEnd"/>
      <w:r w:rsidR="00320FE3" w:rsidRPr="00320FE3">
        <w:rPr>
          <w:bCs/>
          <w:snapToGrid w:val="0"/>
          <w:lang w:val="en-AU" w:eastAsia="en-US"/>
        </w:rPr>
        <w:t xml:space="preserve"> за срок </w:t>
      </w:r>
      <w:proofErr w:type="spellStart"/>
      <w:r w:rsidR="00320FE3" w:rsidRPr="00320FE3">
        <w:rPr>
          <w:bCs/>
          <w:snapToGrid w:val="0"/>
          <w:lang w:val="en-AU" w:eastAsia="en-US"/>
        </w:rPr>
        <w:t>от</w:t>
      </w:r>
      <w:proofErr w:type="spellEnd"/>
      <w:r w:rsidR="00320FE3" w:rsidRPr="00320FE3">
        <w:rPr>
          <w:bCs/>
          <w:snapToGrid w:val="0"/>
          <w:lang w:val="en-AU" w:eastAsia="en-US"/>
        </w:rPr>
        <w:t xml:space="preserve"> 24 </w:t>
      </w:r>
      <w:proofErr w:type="spellStart"/>
      <w:r w:rsidR="00320FE3" w:rsidRPr="00320FE3">
        <w:rPr>
          <w:bCs/>
          <w:snapToGrid w:val="0"/>
          <w:lang w:val="en-AU" w:eastAsia="en-US"/>
        </w:rPr>
        <w:t>месеца</w:t>
      </w:r>
      <w:proofErr w:type="spellEnd"/>
      <w:r w:rsidR="00320FE3" w:rsidRPr="00320FE3">
        <w:rPr>
          <w:bCs/>
          <w:snapToGrid w:val="0"/>
          <w:lang w:val="en-AU" w:eastAsia="en-US"/>
        </w:rPr>
        <w:t xml:space="preserve"> </w:t>
      </w:r>
      <w:proofErr w:type="spellStart"/>
      <w:r w:rsidR="00320FE3" w:rsidRPr="00320FE3">
        <w:rPr>
          <w:bCs/>
          <w:snapToGrid w:val="0"/>
          <w:lang w:val="en-AU" w:eastAsia="en-US"/>
        </w:rPr>
        <w:t>по</w:t>
      </w:r>
      <w:proofErr w:type="spellEnd"/>
      <w:r w:rsidR="00320FE3" w:rsidRPr="00320FE3">
        <w:rPr>
          <w:bCs/>
          <w:snapToGrid w:val="0"/>
          <w:lang w:val="en-AU" w:eastAsia="en-US"/>
        </w:rPr>
        <w:t xml:space="preserve"> </w:t>
      </w:r>
      <w:proofErr w:type="spellStart"/>
      <w:r w:rsidR="00320FE3" w:rsidRPr="00320FE3">
        <w:rPr>
          <w:bCs/>
          <w:snapToGrid w:val="0"/>
          <w:lang w:val="en-AU" w:eastAsia="en-US"/>
        </w:rPr>
        <w:t>обособени</w:t>
      </w:r>
      <w:proofErr w:type="spellEnd"/>
      <w:r w:rsidR="00320FE3" w:rsidRPr="00320FE3">
        <w:rPr>
          <w:bCs/>
          <w:snapToGrid w:val="0"/>
          <w:lang w:val="en-AU" w:eastAsia="en-US"/>
        </w:rPr>
        <w:t xml:space="preserve"> </w:t>
      </w:r>
      <w:proofErr w:type="spellStart"/>
      <w:r w:rsidR="00320FE3" w:rsidRPr="00320FE3">
        <w:rPr>
          <w:bCs/>
          <w:snapToGrid w:val="0"/>
          <w:lang w:val="en-AU" w:eastAsia="en-US"/>
        </w:rPr>
        <w:t>позиции“Обособена</w:t>
      </w:r>
      <w:proofErr w:type="spellEnd"/>
      <w:r w:rsidR="00320FE3" w:rsidRPr="00320FE3">
        <w:rPr>
          <w:bCs/>
          <w:snapToGrid w:val="0"/>
          <w:lang w:val="en-AU" w:eastAsia="en-US"/>
        </w:rPr>
        <w:t xml:space="preserve"> </w:t>
      </w:r>
      <w:proofErr w:type="spellStart"/>
      <w:r w:rsidR="00320FE3" w:rsidRPr="00320FE3">
        <w:rPr>
          <w:bCs/>
          <w:snapToGrid w:val="0"/>
          <w:lang w:val="en-AU" w:eastAsia="en-US"/>
        </w:rPr>
        <w:t>позиция</w:t>
      </w:r>
      <w:proofErr w:type="spellEnd"/>
      <w:r w:rsidR="00320FE3" w:rsidRPr="00320FE3">
        <w:rPr>
          <w:bCs/>
          <w:snapToGrid w:val="0"/>
          <w:lang w:val="en-AU" w:eastAsia="en-US"/>
        </w:rPr>
        <w:t xml:space="preserve"> № 1: „</w:t>
      </w:r>
      <w:proofErr w:type="spellStart"/>
      <w:r w:rsidR="00320FE3" w:rsidRPr="00320FE3">
        <w:rPr>
          <w:bCs/>
          <w:snapToGrid w:val="0"/>
          <w:lang w:val="en-AU" w:eastAsia="en-US"/>
        </w:rPr>
        <w:t>Профилактика</w:t>
      </w:r>
      <w:proofErr w:type="spellEnd"/>
      <w:r w:rsidR="00320FE3" w:rsidRPr="00320FE3">
        <w:rPr>
          <w:bCs/>
          <w:snapToGrid w:val="0"/>
          <w:lang w:val="en-AU" w:eastAsia="en-US"/>
        </w:rPr>
        <w:t xml:space="preserve">, </w:t>
      </w:r>
      <w:proofErr w:type="spellStart"/>
      <w:r w:rsidR="00320FE3" w:rsidRPr="00320FE3">
        <w:rPr>
          <w:bCs/>
          <w:snapToGrid w:val="0"/>
          <w:lang w:val="en-AU" w:eastAsia="en-US"/>
        </w:rPr>
        <w:t>основен</w:t>
      </w:r>
      <w:proofErr w:type="spellEnd"/>
      <w:r w:rsidR="00320FE3" w:rsidRPr="00320FE3">
        <w:rPr>
          <w:bCs/>
          <w:snapToGrid w:val="0"/>
          <w:lang w:val="en-AU" w:eastAsia="en-US"/>
        </w:rPr>
        <w:t xml:space="preserve"> и </w:t>
      </w:r>
      <w:proofErr w:type="spellStart"/>
      <w:r w:rsidR="00320FE3" w:rsidRPr="00320FE3">
        <w:rPr>
          <w:bCs/>
          <w:snapToGrid w:val="0"/>
          <w:lang w:val="en-AU" w:eastAsia="en-US"/>
        </w:rPr>
        <w:t>текущ</w:t>
      </w:r>
      <w:proofErr w:type="spellEnd"/>
      <w:r w:rsidR="00320FE3" w:rsidRPr="00320FE3">
        <w:rPr>
          <w:bCs/>
          <w:snapToGrid w:val="0"/>
          <w:lang w:val="en-AU" w:eastAsia="en-US"/>
        </w:rPr>
        <w:t xml:space="preserve">  </w:t>
      </w:r>
      <w:proofErr w:type="spellStart"/>
      <w:r w:rsidR="00320FE3" w:rsidRPr="00320FE3">
        <w:rPr>
          <w:bCs/>
          <w:snapToGrid w:val="0"/>
          <w:lang w:val="en-AU" w:eastAsia="en-US"/>
        </w:rPr>
        <w:t>ремонт</w:t>
      </w:r>
      <w:proofErr w:type="spellEnd"/>
      <w:r w:rsidR="00320FE3" w:rsidRPr="00320FE3">
        <w:rPr>
          <w:bCs/>
          <w:snapToGrid w:val="0"/>
          <w:lang w:val="en-AU" w:eastAsia="en-US"/>
        </w:rPr>
        <w:t xml:space="preserve"> на </w:t>
      </w:r>
      <w:proofErr w:type="spellStart"/>
      <w:r w:rsidR="00320FE3" w:rsidRPr="00320FE3">
        <w:rPr>
          <w:bCs/>
          <w:snapToGrid w:val="0"/>
          <w:lang w:val="en-AU" w:eastAsia="en-US"/>
        </w:rPr>
        <w:t>горска</w:t>
      </w:r>
      <w:proofErr w:type="spellEnd"/>
      <w:r w:rsidR="00320FE3" w:rsidRPr="00320FE3">
        <w:rPr>
          <w:bCs/>
          <w:snapToGrid w:val="0"/>
          <w:lang w:val="en-AU" w:eastAsia="en-US"/>
        </w:rPr>
        <w:t xml:space="preserve"> </w:t>
      </w:r>
      <w:proofErr w:type="spellStart"/>
      <w:r w:rsidR="00320FE3" w:rsidRPr="00320FE3">
        <w:rPr>
          <w:bCs/>
          <w:snapToGrid w:val="0"/>
          <w:lang w:val="en-AU" w:eastAsia="en-US"/>
        </w:rPr>
        <w:t>техника</w:t>
      </w:r>
      <w:proofErr w:type="spellEnd"/>
      <w:r w:rsidR="00320FE3" w:rsidRPr="00320FE3">
        <w:rPr>
          <w:bCs/>
          <w:snapToGrid w:val="0"/>
          <w:lang w:val="en-AU" w:eastAsia="en-US"/>
        </w:rPr>
        <w:t xml:space="preserve"> и </w:t>
      </w:r>
      <w:proofErr w:type="spellStart"/>
      <w:r w:rsidR="00320FE3" w:rsidRPr="00320FE3">
        <w:rPr>
          <w:bCs/>
          <w:snapToGrid w:val="0"/>
          <w:lang w:val="en-AU" w:eastAsia="en-US"/>
        </w:rPr>
        <w:t>инвентар</w:t>
      </w:r>
      <w:proofErr w:type="spellEnd"/>
      <w:r w:rsidR="00320FE3" w:rsidRPr="00320FE3">
        <w:rPr>
          <w:bCs/>
          <w:snapToGrid w:val="0"/>
          <w:lang w:val="en-AU" w:eastAsia="en-US"/>
        </w:rPr>
        <w:t xml:space="preserve"> „ </w:t>
      </w:r>
      <w:proofErr w:type="spellStart"/>
      <w:r w:rsidR="00320FE3" w:rsidRPr="00320FE3">
        <w:rPr>
          <w:bCs/>
          <w:snapToGrid w:val="0"/>
          <w:lang w:val="en-AU" w:eastAsia="en-US"/>
        </w:rPr>
        <w:t>Обособена</w:t>
      </w:r>
      <w:proofErr w:type="spellEnd"/>
      <w:r w:rsidR="00320FE3" w:rsidRPr="00320FE3">
        <w:rPr>
          <w:bCs/>
          <w:snapToGrid w:val="0"/>
          <w:lang w:val="en-AU" w:eastAsia="en-US"/>
        </w:rPr>
        <w:t xml:space="preserve"> </w:t>
      </w:r>
      <w:proofErr w:type="spellStart"/>
      <w:r w:rsidR="00320FE3" w:rsidRPr="00320FE3">
        <w:rPr>
          <w:bCs/>
          <w:snapToGrid w:val="0"/>
          <w:lang w:val="en-AU" w:eastAsia="en-US"/>
        </w:rPr>
        <w:t>позиция</w:t>
      </w:r>
      <w:proofErr w:type="spellEnd"/>
      <w:r w:rsidR="00320FE3" w:rsidRPr="00320FE3">
        <w:rPr>
          <w:bCs/>
          <w:snapToGrid w:val="0"/>
          <w:lang w:val="en-AU" w:eastAsia="en-US"/>
        </w:rPr>
        <w:t xml:space="preserve"> № 2: „</w:t>
      </w:r>
      <w:proofErr w:type="spellStart"/>
      <w:r w:rsidR="00320FE3" w:rsidRPr="00320FE3">
        <w:rPr>
          <w:bCs/>
          <w:snapToGrid w:val="0"/>
          <w:lang w:val="en-AU" w:eastAsia="en-US"/>
        </w:rPr>
        <w:t>Доставка</w:t>
      </w:r>
      <w:proofErr w:type="spellEnd"/>
      <w:r w:rsidR="00320FE3" w:rsidRPr="00320FE3">
        <w:rPr>
          <w:bCs/>
          <w:snapToGrid w:val="0"/>
          <w:lang w:val="en-AU" w:eastAsia="en-US"/>
        </w:rPr>
        <w:t xml:space="preserve"> на </w:t>
      </w:r>
      <w:proofErr w:type="spellStart"/>
      <w:r w:rsidR="00320FE3" w:rsidRPr="00320FE3">
        <w:rPr>
          <w:bCs/>
          <w:snapToGrid w:val="0"/>
          <w:lang w:val="en-AU" w:eastAsia="en-US"/>
        </w:rPr>
        <w:t>резервни</w:t>
      </w:r>
      <w:proofErr w:type="spellEnd"/>
      <w:r w:rsidR="00320FE3" w:rsidRPr="00320FE3">
        <w:rPr>
          <w:bCs/>
          <w:snapToGrid w:val="0"/>
          <w:lang w:val="en-AU" w:eastAsia="en-US"/>
        </w:rPr>
        <w:t xml:space="preserve"> </w:t>
      </w:r>
      <w:proofErr w:type="spellStart"/>
      <w:r w:rsidR="00320FE3" w:rsidRPr="00320FE3">
        <w:rPr>
          <w:bCs/>
          <w:snapToGrid w:val="0"/>
          <w:lang w:val="en-AU" w:eastAsia="en-US"/>
        </w:rPr>
        <w:t>части</w:t>
      </w:r>
      <w:proofErr w:type="spellEnd"/>
      <w:r w:rsidR="00320FE3" w:rsidRPr="00320FE3">
        <w:rPr>
          <w:bCs/>
          <w:snapToGrid w:val="0"/>
          <w:lang w:val="en-AU" w:eastAsia="en-US"/>
        </w:rPr>
        <w:t xml:space="preserve">, </w:t>
      </w:r>
      <w:proofErr w:type="spellStart"/>
      <w:r w:rsidR="00320FE3" w:rsidRPr="00320FE3">
        <w:rPr>
          <w:bCs/>
          <w:snapToGrid w:val="0"/>
          <w:lang w:val="en-AU" w:eastAsia="en-US"/>
        </w:rPr>
        <w:t>консумативи</w:t>
      </w:r>
      <w:proofErr w:type="spellEnd"/>
      <w:r w:rsidR="00320FE3" w:rsidRPr="00320FE3">
        <w:rPr>
          <w:bCs/>
          <w:snapToGrid w:val="0"/>
          <w:lang w:val="en-AU" w:eastAsia="en-US"/>
        </w:rPr>
        <w:t xml:space="preserve"> и </w:t>
      </w:r>
      <w:proofErr w:type="spellStart"/>
      <w:r w:rsidR="00320FE3" w:rsidRPr="00320FE3">
        <w:rPr>
          <w:bCs/>
          <w:snapToGrid w:val="0"/>
          <w:lang w:val="en-AU" w:eastAsia="en-US"/>
        </w:rPr>
        <w:t>гуми</w:t>
      </w:r>
      <w:proofErr w:type="spellEnd"/>
      <w:r w:rsidR="00320FE3" w:rsidRPr="00320FE3">
        <w:rPr>
          <w:bCs/>
          <w:snapToGrid w:val="0"/>
          <w:lang w:val="en-AU" w:eastAsia="en-US"/>
        </w:rPr>
        <w:t xml:space="preserve"> за </w:t>
      </w:r>
      <w:proofErr w:type="spellStart"/>
      <w:r w:rsidR="00320FE3" w:rsidRPr="00320FE3">
        <w:rPr>
          <w:bCs/>
          <w:snapToGrid w:val="0"/>
          <w:lang w:val="en-AU" w:eastAsia="en-US"/>
        </w:rPr>
        <w:t>горска</w:t>
      </w:r>
      <w:proofErr w:type="spellEnd"/>
      <w:r w:rsidR="00320FE3" w:rsidRPr="00320FE3">
        <w:rPr>
          <w:bCs/>
          <w:snapToGrid w:val="0"/>
          <w:lang w:val="en-AU" w:eastAsia="en-US"/>
        </w:rPr>
        <w:t xml:space="preserve"> </w:t>
      </w:r>
      <w:proofErr w:type="spellStart"/>
      <w:r w:rsidR="00320FE3" w:rsidRPr="00320FE3">
        <w:rPr>
          <w:bCs/>
          <w:snapToGrid w:val="0"/>
          <w:lang w:val="en-AU" w:eastAsia="en-US"/>
        </w:rPr>
        <w:t>техника</w:t>
      </w:r>
      <w:proofErr w:type="spellEnd"/>
      <w:r w:rsidR="00320FE3" w:rsidRPr="00320FE3">
        <w:rPr>
          <w:bCs/>
          <w:snapToGrid w:val="0"/>
          <w:lang w:val="en-AU" w:eastAsia="en-US"/>
        </w:rPr>
        <w:t>“</w:t>
      </w:r>
      <w:r w:rsidR="000660E4">
        <w:rPr>
          <w:color w:val="000000"/>
          <w:lang w:val="en-AU"/>
        </w:rPr>
        <w:t>,</w:t>
      </w:r>
      <w:r w:rsidRPr="0076518D">
        <w:t xml:space="preserve"> открита </w:t>
      </w:r>
      <w:r>
        <w:t xml:space="preserve">с </w:t>
      </w:r>
      <w:r w:rsidR="000660E4" w:rsidRPr="00E1243F">
        <w:rPr>
          <w:lang w:eastAsia="en-US"/>
        </w:rPr>
        <w:t>Решение № РД-10-</w:t>
      </w:r>
      <w:r w:rsidR="00320FE3">
        <w:rPr>
          <w:lang w:eastAsia="en-US"/>
        </w:rPr>
        <w:t>424</w:t>
      </w:r>
      <w:r w:rsidR="000660E4" w:rsidRPr="00E1243F">
        <w:rPr>
          <w:lang w:eastAsia="en-US"/>
        </w:rPr>
        <w:t>/</w:t>
      </w:r>
      <w:r w:rsidR="00320FE3">
        <w:rPr>
          <w:lang w:val="en-US" w:eastAsia="en-US"/>
        </w:rPr>
        <w:t>10</w:t>
      </w:r>
      <w:r w:rsidR="000660E4" w:rsidRPr="00E1243F">
        <w:rPr>
          <w:lang w:eastAsia="en-US"/>
        </w:rPr>
        <w:t>.</w:t>
      </w:r>
      <w:r w:rsidR="00320FE3">
        <w:rPr>
          <w:lang w:val="en-US" w:eastAsia="en-US"/>
        </w:rPr>
        <w:t>12</w:t>
      </w:r>
      <w:r w:rsidR="000660E4" w:rsidRPr="00E1243F">
        <w:rPr>
          <w:lang w:eastAsia="en-US"/>
        </w:rPr>
        <w:t>.2018 г.</w:t>
      </w:r>
      <w:r w:rsidR="000660E4" w:rsidRPr="00E1243F">
        <w:t xml:space="preserve"> </w:t>
      </w:r>
      <w:r w:rsidR="000660E4" w:rsidRPr="00120B65">
        <w:t xml:space="preserve"> на Директора на ТП”ДЛС Граматиково</w:t>
      </w:r>
      <w:r w:rsidR="000660E4" w:rsidRPr="003F5F07">
        <w:t>”,</w:t>
      </w:r>
      <w:r w:rsidR="000660E4" w:rsidRPr="004C65F3">
        <w:t xml:space="preserve"> </w:t>
      </w:r>
    </w:p>
    <w:p w:rsidR="008A7B7D" w:rsidRPr="0076518D" w:rsidRDefault="008A7B7D" w:rsidP="008A7B7D">
      <w:pPr>
        <w:jc w:val="both"/>
      </w:pPr>
    </w:p>
    <w:p w:rsidR="008A7B7D" w:rsidRPr="0076518D" w:rsidRDefault="008A7B7D" w:rsidP="008A7B7D">
      <w:pPr>
        <w:jc w:val="both"/>
      </w:pPr>
    </w:p>
    <w:p w:rsidR="008A7B7D" w:rsidRDefault="008A7B7D" w:rsidP="008A7B7D">
      <w:pPr>
        <w:jc w:val="center"/>
        <w:rPr>
          <w:b/>
        </w:rPr>
      </w:pPr>
      <w:r w:rsidRPr="0076518D">
        <w:rPr>
          <w:b/>
        </w:rPr>
        <w:t>Съобщава на заинтересованите лица, че</w:t>
      </w:r>
      <w:r>
        <w:rPr>
          <w:b/>
        </w:rPr>
        <w:t>:</w:t>
      </w:r>
    </w:p>
    <w:p w:rsidR="008A7B7D" w:rsidRPr="0076518D" w:rsidRDefault="008A7B7D" w:rsidP="008A7B7D">
      <w:pPr>
        <w:jc w:val="center"/>
        <w:rPr>
          <w:b/>
        </w:rPr>
      </w:pPr>
    </w:p>
    <w:p w:rsidR="008A7B7D" w:rsidRPr="0076518D" w:rsidRDefault="008A7B7D" w:rsidP="008A7B7D">
      <w:pPr>
        <w:jc w:val="center"/>
        <w:rPr>
          <w:b/>
        </w:rPr>
      </w:pPr>
    </w:p>
    <w:p w:rsidR="008A7B7D" w:rsidRPr="0076518D" w:rsidRDefault="008A7B7D" w:rsidP="008A7B7D">
      <w:pPr>
        <w:ind w:firstLine="708"/>
        <w:jc w:val="both"/>
      </w:pPr>
      <w:r w:rsidRPr="0076518D">
        <w:t>Отварянето на ценов</w:t>
      </w:r>
      <w:r w:rsidR="0095508B">
        <w:t>ите</w:t>
      </w:r>
      <w:r w:rsidRPr="0076518D">
        <w:t xml:space="preserve"> предложени</w:t>
      </w:r>
      <w:r w:rsidR="0095508B">
        <w:t>я</w:t>
      </w:r>
      <w:r w:rsidRPr="0076518D">
        <w:t>, съдържащ</w:t>
      </w:r>
      <w:r w:rsidR="0095508B">
        <w:t>и</w:t>
      </w:r>
      <w:r w:rsidRPr="0076518D">
        <w:t xml:space="preserve"> се в плик „Предложени ценови параметри”, ще се извърши </w:t>
      </w:r>
      <w:r w:rsidR="0095508B">
        <w:t xml:space="preserve">и оповести </w:t>
      </w:r>
      <w:r w:rsidRPr="0076518D">
        <w:t xml:space="preserve">на </w:t>
      </w:r>
      <w:r w:rsidR="00320FE3">
        <w:t>25</w:t>
      </w:r>
      <w:r w:rsidR="008F46F5">
        <w:t>.</w:t>
      </w:r>
      <w:r w:rsidR="00320FE3">
        <w:t>01</w:t>
      </w:r>
      <w:r w:rsidR="00E73180">
        <w:t>.</w:t>
      </w:r>
      <w:bookmarkStart w:id="0" w:name="_GoBack"/>
      <w:bookmarkEnd w:id="0"/>
      <w:r w:rsidRPr="0076518D">
        <w:t>201</w:t>
      </w:r>
      <w:r w:rsidR="00320FE3">
        <w:t>9</w:t>
      </w:r>
      <w:r w:rsidRPr="0076518D">
        <w:t>год.</w:t>
      </w:r>
      <w:r>
        <w:rPr>
          <w:lang w:val="en-US"/>
        </w:rPr>
        <w:t xml:space="preserve"> </w:t>
      </w:r>
      <w:r w:rsidRPr="0076518D">
        <w:t>в сградата на ТП”ДЛС Граматиково” от 1</w:t>
      </w:r>
      <w:r w:rsidR="00810337">
        <w:t>0</w:t>
      </w:r>
      <w:r>
        <w:t>:</w:t>
      </w:r>
      <w:r w:rsidR="00320FE3">
        <w:t>0</w:t>
      </w:r>
      <w:r w:rsidRPr="0076518D">
        <w:t>0</w:t>
      </w:r>
      <w:r>
        <w:t xml:space="preserve"> </w:t>
      </w:r>
      <w:r w:rsidRPr="0076518D">
        <w:t>часа, като отварянето на същото ще бъде извършено публично с право да присъстват лицата, изброени в чл. 54 , ал.2 от ППЗОП</w:t>
      </w:r>
      <w:r w:rsidR="00D1665F">
        <w:t>.</w:t>
      </w:r>
    </w:p>
    <w:p w:rsidR="008A7B7D" w:rsidRPr="0076518D" w:rsidRDefault="008A7B7D" w:rsidP="008A7B7D">
      <w:pPr>
        <w:jc w:val="both"/>
      </w:pPr>
    </w:p>
    <w:p w:rsidR="008A7B7D" w:rsidRPr="0076518D" w:rsidRDefault="008A7B7D" w:rsidP="008A7B7D">
      <w:pPr>
        <w:jc w:val="both"/>
      </w:pPr>
    </w:p>
    <w:p w:rsidR="00B43DD4" w:rsidRDefault="00B43DD4" w:rsidP="00B43DD4">
      <w:pPr>
        <w:spacing w:line="276" w:lineRule="auto"/>
        <w:ind w:firstLine="720"/>
        <w:jc w:val="both"/>
      </w:pPr>
    </w:p>
    <w:p w:rsidR="00EE4943" w:rsidRPr="008A7B7D" w:rsidRDefault="00B43DD4" w:rsidP="00A65C09">
      <w:pPr>
        <w:spacing w:line="276" w:lineRule="auto"/>
        <w:ind w:firstLine="720"/>
        <w:jc w:val="both"/>
        <w:rPr>
          <w:lang w:val="en-US"/>
        </w:rPr>
      </w:pPr>
      <w:r w:rsidRPr="008A7B7D">
        <w:t xml:space="preserve">Председател на комисията: </w:t>
      </w:r>
      <w:proofErr w:type="spellStart"/>
      <w:r w:rsidR="00A65C09">
        <w:rPr>
          <w:i/>
        </w:rPr>
        <w:t>залич</w:t>
      </w:r>
      <w:proofErr w:type="spellEnd"/>
      <w:r w:rsidR="00A65C09">
        <w:rPr>
          <w:i/>
        </w:rPr>
        <w:t>. чл.2 ЗЗЛД</w:t>
      </w:r>
    </w:p>
    <w:p w:rsidR="00B43DD4" w:rsidRPr="008A7B7D" w:rsidRDefault="00B43DD4" w:rsidP="00B43DD4">
      <w:pPr>
        <w:ind w:firstLine="708"/>
        <w:jc w:val="both"/>
        <w:rPr>
          <w:lang w:val="en-US"/>
        </w:rPr>
      </w:pPr>
    </w:p>
    <w:p w:rsidR="00B43DD4" w:rsidRDefault="00B43DD4" w:rsidP="00B43DD4">
      <w:pPr>
        <w:rPr>
          <w:lang w:val="en-US"/>
        </w:rPr>
      </w:pPr>
    </w:p>
    <w:p w:rsidR="00B43DD4" w:rsidRDefault="00B43DD4" w:rsidP="00B43DD4">
      <w:pPr>
        <w:ind w:left="3540" w:firstLine="708"/>
        <w:rPr>
          <w:lang w:val="en-US"/>
        </w:rPr>
      </w:pPr>
    </w:p>
    <w:p w:rsidR="004E7E64" w:rsidRDefault="004E7E64" w:rsidP="0047734E">
      <w:pPr>
        <w:jc w:val="both"/>
      </w:pPr>
    </w:p>
    <w:sectPr w:rsidR="004E7E64" w:rsidSect="00E73180">
      <w:pgSz w:w="11906" w:h="16838"/>
      <w:pgMar w:top="1417" w:right="70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F05119"/>
    <w:multiLevelType w:val="hybridMultilevel"/>
    <w:tmpl w:val="624C7D50"/>
    <w:lvl w:ilvl="0" w:tplc="E856BE5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21544FA7"/>
    <w:multiLevelType w:val="hybridMultilevel"/>
    <w:tmpl w:val="06CE5C6A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">
    <w:nsid w:val="23580E98"/>
    <w:multiLevelType w:val="hybridMultilevel"/>
    <w:tmpl w:val="5358B7F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EC734BA"/>
    <w:multiLevelType w:val="hybridMultilevel"/>
    <w:tmpl w:val="FF38C172"/>
    <w:lvl w:ilvl="0" w:tplc="3CC4A86E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4">
    <w:nsid w:val="34FE2EA7"/>
    <w:multiLevelType w:val="hybridMultilevel"/>
    <w:tmpl w:val="0BCCDAA0"/>
    <w:lvl w:ilvl="0" w:tplc="73F4CFD0">
      <w:start w:val="1"/>
      <w:numFmt w:val="decimal"/>
      <w:lvlText w:val="%1."/>
      <w:lvlJc w:val="left"/>
      <w:pPr>
        <w:tabs>
          <w:tab w:val="num" w:pos="1110"/>
        </w:tabs>
        <w:ind w:left="1110" w:hanging="4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4D6E3991"/>
    <w:multiLevelType w:val="hybridMultilevel"/>
    <w:tmpl w:val="B7D6FDC4"/>
    <w:lvl w:ilvl="0" w:tplc="37263CC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609161A7"/>
    <w:multiLevelType w:val="hybridMultilevel"/>
    <w:tmpl w:val="25C69B40"/>
    <w:lvl w:ilvl="0" w:tplc="6E20442E">
      <w:start w:val="1"/>
      <w:numFmt w:val="decimal"/>
      <w:lvlText w:val="%1."/>
      <w:lvlJc w:val="left"/>
      <w:pPr>
        <w:tabs>
          <w:tab w:val="num" w:pos="1653"/>
        </w:tabs>
        <w:ind w:left="1653" w:hanging="945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694C6447"/>
    <w:multiLevelType w:val="hybridMultilevel"/>
    <w:tmpl w:val="413E3670"/>
    <w:lvl w:ilvl="0" w:tplc="8F78660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73F67F03"/>
    <w:multiLevelType w:val="hybridMultilevel"/>
    <w:tmpl w:val="C406D38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4"/>
  </w:num>
  <w:num w:numId="4">
    <w:abstractNumId w:val="6"/>
  </w:num>
  <w:num w:numId="5">
    <w:abstractNumId w:val="2"/>
  </w:num>
  <w:num w:numId="6">
    <w:abstractNumId w:val="3"/>
  </w:num>
  <w:num w:numId="7">
    <w:abstractNumId w:val="7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7787F"/>
    <w:rsid w:val="00015F6C"/>
    <w:rsid w:val="00040658"/>
    <w:rsid w:val="000472A0"/>
    <w:rsid w:val="000660E4"/>
    <w:rsid w:val="00076A71"/>
    <w:rsid w:val="000D25E7"/>
    <w:rsid w:val="00184DDD"/>
    <w:rsid w:val="00196C13"/>
    <w:rsid w:val="001C2E78"/>
    <w:rsid w:val="001F342E"/>
    <w:rsid w:val="00202807"/>
    <w:rsid w:val="002639F8"/>
    <w:rsid w:val="002F3395"/>
    <w:rsid w:val="00320FE3"/>
    <w:rsid w:val="0035774D"/>
    <w:rsid w:val="003832D3"/>
    <w:rsid w:val="00421A3F"/>
    <w:rsid w:val="00460600"/>
    <w:rsid w:val="0047734E"/>
    <w:rsid w:val="004B1ED7"/>
    <w:rsid w:val="004C3714"/>
    <w:rsid w:val="004E2562"/>
    <w:rsid w:val="004E7E64"/>
    <w:rsid w:val="0053405B"/>
    <w:rsid w:val="00597459"/>
    <w:rsid w:val="005B3561"/>
    <w:rsid w:val="005C586E"/>
    <w:rsid w:val="005F7385"/>
    <w:rsid w:val="006103D1"/>
    <w:rsid w:val="00644AF1"/>
    <w:rsid w:val="00676E74"/>
    <w:rsid w:val="00676F96"/>
    <w:rsid w:val="00687186"/>
    <w:rsid w:val="00697571"/>
    <w:rsid w:val="006E05E2"/>
    <w:rsid w:val="007162ED"/>
    <w:rsid w:val="00743B73"/>
    <w:rsid w:val="00751CF5"/>
    <w:rsid w:val="007C707A"/>
    <w:rsid w:val="007E283B"/>
    <w:rsid w:val="00810337"/>
    <w:rsid w:val="008274B0"/>
    <w:rsid w:val="008343AA"/>
    <w:rsid w:val="008625D7"/>
    <w:rsid w:val="008768CD"/>
    <w:rsid w:val="008A7B7D"/>
    <w:rsid w:val="008C6CCC"/>
    <w:rsid w:val="008D1445"/>
    <w:rsid w:val="008D7920"/>
    <w:rsid w:val="008E7446"/>
    <w:rsid w:val="008F46F5"/>
    <w:rsid w:val="00900CBF"/>
    <w:rsid w:val="00916B63"/>
    <w:rsid w:val="0095508B"/>
    <w:rsid w:val="00984D64"/>
    <w:rsid w:val="009F4879"/>
    <w:rsid w:val="00A129C5"/>
    <w:rsid w:val="00A360A9"/>
    <w:rsid w:val="00A65C09"/>
    <w:rsid w:val="00A7753E"/>
    <w:rsid w:val="00A843A2"/>
    <w:rsid w:val="00A87708"/>
    <w:rsid w:val="00B10B96"/>
    <w:rsid w:val="00B20832"/>
    <w:rsid w:val="00B43DD4"/>
    <w:rsid w:val="00B518DE"/>
    <w:rsid w:val="00B90185"/>
    <w:rsid w:val="00BD1512"/>
    <w:rsid w:val="00BD3F91"/>
    <w:rsid w:val="00BF2609"/>
    <w:rsid w:val="00C00297"/>
    <w:rsid w:val="00C1275F"/>
    <w:rsid w:val="00C333F7"/>
    <w:rsid w:val="00C810B7"/>
    <w:rsid w:val="00C862B2"/>
    <w:rsid w:val="00D0067A"/>
    <w:rsid w:val="00D1665F"/>
    <w:rsid w:val="00D221B7"/>
    <w:rsid w:val="00D33086"/>
    <w:rsid w:val="00DA44D0"/>
    <w:rsid w:val="00DA596F"/>
    <w:rsid w:val="00DE695E"/>
    <w:rsid w:val="00E5760D"/>
    <w:rsid w:val="00E67624"/>
    <w:rsid w:val="00E73180"/>
    <w:rsid w:val="00E7787F"/>
    <w:rsid w:val="00EA3EFC"/>
    <w:rsid w:val="00EB1FBA"/>
    <w:rsid w:val="00EC442B"/>
    <w:rsid w:val="00ED2606"/>
    <w:rsid w:val="00EE4943"/>
    <w:rsid w:val="00F43EF0"/>
    <w:rsid w:val="00F66261"/>
    <w:rsid w:val="00FD6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,"/>
  <w:listSeparator w:val=";"/>
  <w15:docId w15:val="{3D7F2C14-CADB-4EB4-9CD1-0F338DAC6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1FB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0280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20280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06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ED2606"/>
    <w:rPr>
      <w:color w:val="0000FF"/>
      <w:u w:val="single"/>
    </w:rPr>
  </w:style>
  <w:style w:type="character" w:customStyle="1" w:styleId="a5">
    <w:name w:val="Основен текст с отстъп Знак"/>
    <w:aliases w:val="Body Text Indent Char Char Знак"/>
    <w:basedOn w:val="a0"/>
    <w:link w:val="a6"/>
    <w:locked/>
    <w:rsid w:val="008A7B7D"/>
    <w:rPr>
      <w:sz w:val="24"/>
      <w:szCs w:val="24"/>
    </w:rPr>
  </w:style>
  <w:style w:type="paragraph" w:styleId="a6">
    <w:name w:val="Body Text Indent"/>
    <w:aliases w:val="Body Text Indent Char Char"/>
    <w:basedOn w:val="a"/>
    <w:link w:val="a5"/>
    <w:unhideWhenUsed/>
    <w:rsid w:val="008A7B7D"/>
    <w:pPr>
      <w:spacing w:after="120"/>
      <w:ind w:left="283"/>
    </w:pPr>
  </w:style>
  <w:style w:type="character" w:customStyle="1" w:styleId="11">
    <w:name w:val="Основен текст с отстъп Знак1"/>
    <w:basedOn w:val="a0"/>
    <w:rsid w:val="008A7B7D"/>
    <w:rPr>
      <w:sz w:val="24"/>
      <w:szCs w:val="24"/>
    </w:rPr>
  </w:style>
  <w:style w:type="character" w:customStyle="1" w:styleId="10">
    <w:name w:val="Заглавие 1 Знак"/>
    <w:basedOn w:val="a0"/>
    <w:link w:val="1"/>
    <w:rsid w:val="0020280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лавие 2 Знак"/>
    <w:basedOn w:val="a0"/>
    <w:link w:val="2"/>
    <w:rsid w:val="0020280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Body Text"/>
    <w:basedOn w:val="a"/>
    <w:link w:val="a8"/>
    <w:rsid w:val="00202807"/>
    <w:pPr>
      <w:spacing w:after="120"/>
    </w:pPr>
  </w:style>
  <w:style w:type="character" w:customStyle="1" w:styleId="a8">
    <w:name w:val="Основен текст Знак"/>
    <w:basedOn w:val="a0"/>
    <w:link w:val="a7"/>
    <w:rsid w:val="00202807"/>
    <w:rPr>
      <w:sz w:val="24"/>
      <w:szCs w:val="24"/>
    </w:rPr>
  </w:style>
  <w:style w:type="paragraph" w:styleId="a9">
    <w:name w:val="Body Text First Indent"/>
    <w:basedOn w:val="a7"/>
    <w:link w:val="aa"/>
    <w:rsid w:val="00202807"/>
    <w:pPr>
      <w:spacing w:after="0"/>
      <w:ind w:firstLine="360"/>
    </w:pPr>
  </w:style>
  <w:style w:type="character" w:customStyle="1" w:styleId="aa">
    <w:name w:val="Основен текст отстъп първи ред Знак"/>
    <w:basedOn w:val="a8"/>
    <w:link w:val="a9"/>
    <w:rsid w:val="00202807"/>
    <w:rPr>
      <w:sz w:val="24"/>
      <w:szCs w:val="24"/>
    </w:rPr>
  </w:style>
  <w:style w:type="paragraph" w:styleId="ab">
    <w:name w:val="Balloon Text"/>
    <w:basedOn w:val="a"/>
    <w:link w:val="ac"/>
    <w:semiHidden/>
    <w:unhideWhenUsed/>
    <w:rsid w:val="008C6CCC"/>
    <w:rPr>
      <w:rFonts w:ascii="Segoe UI" w:hAnsi="Segoe UI" w:cs="Segoe UI"/>
      <w:sz w:val="18"/>
      <w:szCs w:val="18"/>
    </w:rPr>
  </w:style>
  <w:style w:type="character" w:customStyle="1" w:styleId="ac">
    <w:name w:val="Изнесен текст Знак"/>
    <w:basedOn w:val="a0"/>
    <w:link w:val="ab"/>
    <w:semiHidden/>
    <w:rsid w:val="008C6C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09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lsgramatikovo.uidp-sliven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lsgramatikovo@uidp-sliven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Links>
    <vt:vector size="12" baseType="variant">
      <vt:variant>
        <vt:i4>7077933</vt:i4>
      </vt:variant>
      <vt:variant>
        <vt:i4>3</vt:i4>
      </vt:variant>
      <vt:variant>
        <vt:i4>0</vt:i4>
      </vt:variant>
      <vt:variant>
        <vt:i4>5</vt:i4>
      </vt:variant>
      <vt:variant>
        <vt:lpwstr>http://dlsgramatikovo.uidp-sliven.com/</vt:lpwstr>
      </vt:variant>
      <vt:variant>
        <vt:lpwstr/>
      </vt:variant>
      <vt:variant>
        <vt:i4>6553603</vt:i4>
      </vt:variant>
      <vt:variant>
        <vt:i4>0</vt:i4>
      </vt:variant>
      <vt:variant>
        <vt:i4>0</vt:i4>
      </vt:variant>
      <vt:variant>
        <vt:i4>5</vt:i4>
      </vt:variant>
      <vt:variant>
        <vt:lpwstr>mailto:dlsgramatikovo@uidp-sliven.com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</dc:creator>
  <cp:keywords/>
  <dc:description/>
  <cp:lastModifiedBy>Windows User</cp:lastModifiedBy>
  <cp:revision>21</cp:revision>
  <cp:lastPrinted>2018-12-13T14:45:00Z</cp:lastPrinted>
  <dcterms:created xsi:type="dcterms:W3CDTF">2018-03-28T10:24:00Z</dcterms:created>
  <dcterms:modified xsi:type="dcterms:W3CDTF">2019-01-23T11:19:00Z</dcterms:modified>
</cp:coreProperties>
</file>