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360A9" w:rsidRPr="004E7E64" w:rsidRDefault="00D92DC9" w:rsidP="00676F96">
      <w:pPr>
        <w:jc w:val="both"/>
        <w:rPr>
          <w:b/>
        </w:rPr>
      </w:pPr>
      <w:r w:rsidRPr="00D92DC9">
        <w:rPr>
          <w:noProof/>
        </w:rPr>
        <w:pict>
          <v:group id="_x0000_s1026" editas="canvas" style="position:absolute;margin-left:-9pt;margin-top:-27pt;width:435.6pt;height:108pt;z-index:251656704;mso-position-horizontal-relative:char;mso-position-vertical-relative:line" coordorigin="2517,1243" coordsize="7538,1869">
            <o:lock v:ext="edit" aspectratio="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7" type="#_x0000_t75" style="position:absolute;left:2517;top:1243;width:7538;height:1869" o:preferrelative="f">
              <v:fill o:detectmouseclick="t"/>
              <v:path o:extrusionok="t" o:connecttype="none"/>
            </v:shape>
          </v:group>
        </w:pict>
      </w:r>
      <w:r w:rsidRPr="00D92DC9">
        <w:rPr>
          <w:noProof/>
        </w:rPr>
        <w:pict>
          <v:rect id="_x0000_s1029" style="position:absolute;left:0;text-align:left;margin-left:9pt;margin-top:-18pt;width:459pt;height:108pt;z-index:251657728;v-text-anchor:middle" filled="f" fillcolor="#bbe0e3" stroked="f">
            <v:textbox style="mso-next-textbox:#_x0000_s1029" inset="2.33681mm,1.1684mm,2.33681mm,1.1684mm">
              <w:txbxContent>
                <w:p w:rsidR="00E7787F" w:rsidRDefault="00E7787F" w:rsidP="00E7787F">
                  <w:pPr>
                    <w:autoSpaceDE w:val="0"/>
                    <w:autoSpaceDN w:val="0"/>
                    <w:adjustRightInd w:val="0"/>
                    <w:jc w:val="center"/>
                    <w:rPr>
                      <w:rFonts w:ascii="Arial" w:hAnsi="Arial" w:cs="Arial"/>
                      <w:b/>
                      <w:bCs/>
                      <w:color w:val="000000"/>
                      <w:sz w:val="22"/>
                      <w:szCs w:val="22"/>
                      <w:lang w:val="en-US"/>
                    </w:rPr>
                  </w:pPr>
                  <w:r>
                    <w:rPr>
                      <w:rFonts w:ascii="Arial" w:hAnsi="Arial" w:cs="Arial"/>
                      <w:b/>
                      <w:bCs/>
                      <w:color w:val="000000"/>
                      <w:sz w:val="22"/>
                      <w:szCs w:val="22"/>
                      <w:lang w:val="en-US"/>
                    </w:rPr>
                    <w:t xml:space="preserve">  </w:t>
                  </w:r>
                </w:p>
                <w:p w:rsidR="00E7787F" w:rsidRPr="00A87708" w:rsidRDefault="00E5760D" w:rsidP="00E7787F">
                  <w:pPr>
                    <w:autoSpaceDE w:val="0"/>
                    <w:autoSpaceDN w:val="0"/>
                    <w:adjustRightInd w:val="0"/>
                    <w:jc w:val="center"/>
                    <w:rPr>
                      <w:rFonts w:ascii="Arial" w:hAnsi="Arial" w:cs="Arial"/>
                      <w:color w:val="000000"/>
                      <w:sz w:val="22"/>
                      <w:szCs w:val="22"/>
                    </w:rPr>
                  </w:pPr>
                  <w:r>
                    <w:rPr>
                      <w:rFonts w:ascii="Arial" w:hAnsi="Arial" w:cs="Arial"/>
                      <w:b/>
                      <w:bCs/>
                      <w:color w:val="000000"/>
                      <w:sz w:val="22"/>
                      <w:szCs w:val="22"/>
                    </w:rPr>
                    <w:t xml:space="preserve">          МИНИСТЕРСТВО НА ЗЕМЕДЕЛИЕТО,</w:t>
                  </w:r>
                  <w:r w:rsidR="00E7787F">
                    <w:rPr>
                      <w:rFonts w:ascii="Arial" w:hAnsi="Arial" w:cs="Arial"/>
                      <w:b/>
                      <w:bCs/>
                      <w:color w:val="000000"/>
                      <w:sz w:val="22"/>
                      <w:szCs w:val="22"/>
                    </w:rPr>
                    <w:t>ХРАНИТЕ</w:t>
                  </w:r>
                  <w:r>
                    <w:rPr>
                      <w:rFonts w:ascii="Arial" w:hAnsi="Arial" w:cs="Arial"/>
                      <w:b/>
                      <w:bCs/>
                      <w:color w:val="000000"/>
                      <w:sz w:val="22"/>
                      <w:szCs w:val="22"/>
                    </w:rPr>
                    <w:t xml:space="preserve"> И ГОРИТЕ</w:t>
                  </w:r>
                  <w:r w:rsidR="00E7787F">
                    <w:rPr>
                      <w:rFonts w:ascii="Arial" w:hAnsi="Arial" w:cs="Arial"/>
                      <w:b/>
                      <w:bCs/>
                      <w:color w:val="000000"/>
                      <w:sz w:val="22"/>
                      <w:szCs w:val="22"/>
                    </w:rPr>
                    <w:br/>
                    <w:t xml:space="preserve"> </w:t>
                  </w:r>
                  <w:r w:rsidR="00E7787F">
                    <w:rPr>
                      <w:rFonts w:ascii="Arial" w:hAnsi="Arial" w:cs="Arial"/>
                      <w:b/>
                      <w:bCs/>
                      <w:color w:val="000000"/>
                      <w:sz w:val="22"/>
                      <w:szCs w:val="22"/>
                      <w:lang w:val="en-US"/>
                    </w:rPr>
                    <w:t xml:space="preserve">     </w:t>
                  </w:r>
                  <w:r w:rsidR="00E7787F">
                    <w:rPr>
                      <w:rFonts w:ascii="Arial" w:hAnsi="Arial" w:cs="Arial"/>
                      <w:b/>
                      <w:bCs/>
                      <w:color w:val="000000"/>
                      <w:sz w:val="22"/>
                      <w:szCs w:val="22"/>
                    </w:rPr>
                    <w:t>ЮГОИЗТОЧНО ДЪРЖАВНО ПРЕДПРИЯТИЕ – гр. СЛИВЕН</w:t>
                  </w:r>
                  <w:r w:rsidR="00E7787F">
                    <w:rPr>
                      <w:rFonts w:ascii="Arial" w:hAnsi="Arial" w:cs="Arial"/>
                      <w:b/>
                      <w:bCs/>
                      <w:color w:val="000000"/>
                      <w:sz w:val="22"/>
                      <w:szCs w:val="22"/>
                    </w:rPr>
                    <w:br/>
                  </w:r>
                  <w:r w:rsidR="00E7787F" w:rsidRPr="008D1445">
                    <w:rPr>
                      <w:rFonts w:ascii="Arial" w:hAnsi="Arial" w:cs="Arial"/>
                      <w:b/>
                      <w:bCs/>
                      <w:color w:val="000000"/>
                      <w:sz w:val="22"/>
                      <w:szCs w:val="22"/>
                    </w:rPr>
                    <w:t xml:space="preserve">      </w:t>
                  </w:r>
                  <w:r w:rsidR="00E7787F">
                    <w:rPr>
                      <w:rFonts w:ascii="Arial" w:hAnsi="Arial" w:cs="Arial"/>
                      <w:b/>
                      <w:bCs/>
                      <w:color w:val="000000"/>
                      <w:sz w:val="22"/>
                      <w:szCs w:val="22"/>
                      <w:u w:val="single"/>
                    </w:rPr>
                    <w:t>ДЪРЖАВНО ЛОВНО СТОПАНСТВО - „ГРАМАТИКОВО”- ТП</w:t>
                  </w:r>
                  <w:r w:rsidR="00E7787F">
                    <w:rPr>
                      <w:rFonts w:ascii="Arial" w:hAnsi="Arial" w:cs="Arial"/>
                      <w:color w:val="000000"/>
                      <w:sz w:val="22"/>
                      <w:szCs w:val="22"/>
                    </w:rPr>
                    <w:br/>
                    <w:t>8166 с.Граматиково; тел.: 05958/2230; факс: 05958/2231</w:t>
                  </w:r>
                  <w:r w:rsidR="00E7787F">
                    <w:rPr>
                      <w:rFonts w:ascii="Arial" w:hAnsi="Arial" w:cs="Arial"/>
                      <w:color w:val="000000"/>
                      <w:sz w:val="22"/>
                      <w:szCs w:val="22"/>
                    </w:rPr>
                    <w:br/>
                    <w:t xml:space="preserve">      </w:t>
                  </w:r>
                  <w:proofErr w:type="spellStart"/>
                  <w:r w:rsidR="00E7787F">
                    <w:rPr>
                      <w:rFonts w:ascii="Arial" w:hAnsi="Arial" w:cs="Arial"/>
                      <w:color w:val="000000"/>
                      <w:sz w:val="22"/>
                      <w:szCs w:val="22"/>
                    </w:rPr>
                    <w:t>e-mail</w:t>
                  </w:r>
                  <w:proofErr w:type="spellEnd"/>
                  <w:r w:rsidR="00E7787F">
                    <w:rPr>
                      <w:rFonts w:ascii="Arial" w:hAnsi="Arial" w:cs="Arial"/>
                      <w:color w:val="000000"/>
                      <w:sz w:val="22"/>
                      <w:szCs w:val="22"/>
                    </w:rPr>
                    <w:t>:</w:t>
                  </w:r>
                  <w:proofErr w:type="spellStart"/>
                  <w:r w:rsidR="00E7787F">
                    <w:rPr>
                      <w:rFonts w:ascii="Arial" w:hAnsi="Arial" w:cs="Arial"/>
                      <w:color w:val="000000"/>
                      <w:sz w:val="22"/>
                      <w:szCs w:val="22"/>
                    </w:rPr>
                    <w:t>ddsgramatikovo@mail</w:t>
                  </w:r>
                  <w:proofErr w:type="spellEnd"/>
                  <w:r w:rsidR="00E7787F">
                    <w:rPr>
                      <w:rFonts w:ascii="Arial" w:hAnsi="Arial" w:cs="Arial"/>
                      <w:color w:val="000000"/>
                      <w:sz w:val="22"/>
                      <w:szCs w:val="22"/>
                    </w:rPr>
                    <w:t>.</w:t>
                  </w:r>
                  <w:proofErr w:type="spellStart"/>
                  <w:r w:rsidR="00E7787F">
                    <w:rPr>
                      <w:rFonts w:ascii="Arial" w:hAnsi="Arial" w:cs="Arial"/>
                      <w:color w:val="000000"/>
                      <w:sz w:val="22"/>
                      <w:szCs w:val="22"/>
                    </w:rPr>
                    <w:t>bg</w:t>
                  </w:r>
                  <w:proofErr w:type="spellEnd"/>
                  <w:r w:rsidR="00E7787F">
                    <w:rPr>
                      <w:rFonts w:ascii="Arial" w:hAnsi="Arial" w:cs="Arial"/>
                      <w:color w:val="000000"/>
                      <w:sz w:val="22"/>
                      <w:szCs w:val="22"/>
                    </w:rPr>
                    <w:t xml:space="preserve">; </w:t>
                  </w:r>
                  <w:hyperlink r:id="rId5" w:history="1">
                    <w:r w:rsidR="00ED2606" w:rsidRPr="00A87708">
                      <w:rPr>
                        <w:rStyle w:val="a4"/>
                        <w:rFonts w:ascii="Arial" w:hAnsi="Arial" w:cs="Arial"/>
                        <w:color w:val="000000"/>
                        <w:sz w:val="22"/>
                        <w:szCs w:val="22"/>
                        <w:u w:val="none"/>
                      </w:rPr>
                      <w:t>dlsgramatikovo@uidp-sliven.com</w:t>
                    </w:r>
                  </w:hyperlink>
                </w:p>
                <w:p w:rsidR="00ED2606" w:rsidRPr="00A87708" w:rsidRDefault="00D92DC9" w:rsidP="00E7787F">
                  <w:pPr>
                    <w:autoSpaceDE w:val="0"/>
                    <w:autoSpaceDN w:val="0"/>
                    <w:adjustRightInd w:val="0"/>
                    <w:jc w:val="center"/>
                    <w:rPr>
                      <w:rFonts w:ascii="Arial" w:hAnsi="Arial" w:cs="Arial"/>
                      <w:color w:val="000000"/>
                    </w:rPr>
                  </w:pPr>
                  <w:hyperlink r:id="rId6" w:tgtFrame="_blank" w:history="1">
                    <w:r w:rsidR="00EA3EFC" w:rsidRPr="00A87708">
                      <w:rPr>
                        <w:rStyle w:val="a4"/>
                        <w:color w:val="000000"/>
                        <w:u w:val="none"/>
                      </w:rPr>
                      <w:t>http://dlsgramatikovo.uidp-sliven.com/</w:t>
                    </w:r>
                  </w:hyperlink>
                </w:p>
              </w:txbxContent>
            </v:textbox>
          </v:rect>
        </w:pict>
      </w:r>
      <w:r w:rsidR="006D0E03">
        <w:rPr>
          <w:noProof/>
        </w:rPr>
        <w:drawing>
          <wp:anchor distT="0" distB="0" distL="114300" distR="114300" simplePos="0" relativeHeight="251658752" behindDoc="0" locked="0" layoutInCell="1" allowOverlap="1">
            <wp:simplePos x="0" y="0"/>
            <wp:positionH relativeFrom="column">
              <wp:posOffset>0</wp:posOffset>
            </wp:positionH>
            <wp:positionV relativeFrom="paragraph">
              <wp:posOffset>-342900</wp:posOffset>
            </wp:positionV>
            <wp:extent cx="933450" cy="1206500"/>
            <wp:effectExtent l="19050" t="0" r="0" b="0"/>
            <wp:wrapNone/>
            <wp:docPr id="4" name="Картина 4" descr="header-ne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eader-new"/>
                    <pic:cNvPicPr>
                      <a:picLocks noChangeAspect="1" noChangeArrowheads="1"/>
                    </pic:cNvPicPr>
                  </pic:nvPicPr>
                  <pic:blipFill>
                    <a:blip r:embed="rId7"/>
                    <a:srcRect r="87900" b="29927"/>
                    <a:stretch>
                      <a:fillRect/>
                    </a:stretch>
                  </pic:blipFill>
                  <pic:spPr bwMode="auto">
                    <a:xfrm>
                      <a:off x="0" y="0"/>
                      <a:ext cx="933450" cy="1206500"/>
                    </a:xfrm>
                    <a:prstGeom prst="rect">
                      <a:avLst/>
                    </a:prstGeom>
                    <a:noFill/>
                    <a:ln w="9525">
                      <a:noFill/>
                      <a:miter lim="800000"/>
                      <a:headEnd/>
                      <a:tailEnd/>
                    </a:ln>
                  </pic:spPr>
                </pic:pic>
              </a:graphicData>
            </a:graphic>
          </wp:anchor>
        </w:drawing>
      </w:r>
    </w:p>
    <w:p w:rsidR="00A360A9" w:rsidRPr="00A360A9" w:rsidRDefault="00A360A9" w:rsidP="0047734E">
      <w:pPr>
        <w:jc w:val="both"/>
        <w:rPr>
          <w:lang w:val="en-US"/>
        </w:rPr>
      </w:pPr>
    </w:p>
    <w:p w:rsidR="00A360A9" w:rsidRDefault="00A360A9" w:rsidP="0047734E">
      <w:pPr>
        <w:jc w:val="both"/>
      </w:pPr>
    </w:p>
    <w:p w:rsidR="004E7E64" w:rsidRDefault="004E7E64" w:rsidP="0047734E">
      <w:pPr>
        <w:jc w:val="both"/>
        <w:rPr>
          <w:b/>
          <w:sz w:val="36"/>
          <w:szCs w:val="36"/>
        </w:rPr>
      </w:pPr>
    </w:p>
    <w:p w:rsidR="00DA596F" w:rsidRDefault="00DA596F" w:rsidP="0047734E">
      <w:pPr>
        <w:jc w:val="both"/>
      </w:pPr>
    </w:p>
    <w:p w:rsidR="004E7E64" w:rsidRDefault="004E7E64" w:rsidP="0047734E">
      <w:pPr>
        <w:jc w:val="both"/>
      </w:pPr>
    </w:p>
    <w:p w:rsidR="004E7E64" w:rsidRDefault="004E7E64" w:rsidP="0047734E">
      <w:pPr>
        <w:jc w:val="both"/>
      </w:pPr>
    </w:p>
    <w:p w:rsidR="004E7E64" w:rsidRDefault="004E7E64" w:rsidP="0047734E">
      <w:pPr>
        <w:jc w:val="both"/>
      </w:pPr>
    </w:p>
    <w:p w:rsidR="004E7E64" w:rsidRDefault="004448FD" w:rsidP="0047734E">
      <w:pPr>
        <w:jc w:val="both"/>
      </w:pPr>
      <w:r>
        <w:t>Вх.№ ПО-00-15/28. 03. 2018г.</w:t>
      </w:r>
    </w:p>
    <w:p w:rsidR="006D0E03" w:rsidRPr="00E1638C" w:rsidRDefault="00B71A59" w:rsidP="006D0E03">
      <w:pPr>
        <w:pStyle w:val="a7"/>
        <w:ind w:right="-650"/>
        <w:jc w:val="center"/>
        <w:rPr>
          <w:b/>
          <w:sz w:val="40"/>
          <w:szCs w:val="40"/>
        </w:rPr>
      </w:pPr>
      <w:r>
        <w:rPr>
          <w:b/>
          <w:sz w:val="40"/>
          <w:szCs w:val="40"/>
        </w:rPr>
        <w:t>ПРОТОКОЛ № 2</w:t>
      </w:r>
    </w:p>
    <w:p w:rsidR="006D0E03" w:rsidRPr="006B4032" w:rsidRDefault="006D0E03" w:rsidP="006D0E03">
      <w:pPr>
        <w:pStyle w:val="a7"/>
        <w:ind w:right="-650"/>
        <w:jc w:val="center"/>
        <w:rPr>
          <w:b/>
          <w:lang w:val="en-US"/>
        </w:rPr>
      </w:pPr>
    </w:p>
    <w:p w:rsidR="006D0E03" w:rsidRPr="00C51DFF" w:rsidRDefault="006D0E03" w:rsidP="00AE232A">
      <w:pPr>
        <w:autoSpaceDE w:val="0"/>
        <w:autoSpaceDN w:val="0"/>
        <w:adjustRightInd w:val="0"/>
        <w:jc w:val="both"/>
        <w:rPr>
          <w:b/>
          <w:bCs/>
          <w:lang w:eastAsia="en-US"/>
        </w:rPr>
      </w:pPr>
      <w:r w:rsidRPr="00C51DFF">
        <w:t xml:space="preserve">От работата на комисия, назначена със Заповед </w:t>
      </w:r>
      <w:r w:rsidR="00AE232A" w:rsidRPr="00C51DFF">
        <w:t>№ РД 10-86/22. 03</w:t>
      </w:r>
      <w:r w:rsidRPr="00C51DFF">
        <w:t>. 2018год. на Директора на ТП „</w:t>
      </w:r>
      <w:r w:rsidR="00AE232A" w:rsidRPr="00C51DFF">
        <w:t>ДЛС Граматиково</w:t>
      </w:r>
      <w:r w:rsidRPr="00C51DFF">
        <w:t xml:space="preserve">”, във връзка с  Решение № РД </w:t>
      </w:r>
      <w:r w:rsidR="00AE232A" w:rsidRPr="00C51DFF">
        <w:rPr>
          <w:lang w:val="en-US"/>
        </w:rPr>
        <w:t>10-</w:t>
      </w:r>
      <w:r w:rsidR="00AE232A" w:rsidRPr="00C51DFF">
        <w:t>35</w:t>
      </w:r>
      <w:r w:rsidRPr="00C51DFF">
        <w:t>/</w:t>
      </w:r>
      <w:r w:rsidR="00AE232A" w:rsidRPr="00C51DFF">
        <w:t>12</w:t>
      </w:r>
      <w:r w:rsidRPr="00C51DFF">
        <w:t xml:space="preserve">. </w:t>
      </w:r>
      <w:r w:rsidR="00AE232A" w:rsidRPr="00C51DFF">
        <w:t>02. 2018</w:t>
      </w:r>
      <w:r w:rsidRPr="00C51DFF">
        <w:t>год</w:t>
      </w:r>
      <w:r w:rsidR="00AE232A" w:rsidRPr="00C51DFF">
        <w:t>.на Директора на ТП”ДЛС Граматиково</w:t>
      </w:r>
      <w:r w:rsidRPr="00C51DFF">
        <w:t xml:space="preserve">”, обявено с АОП с </w:t>
      </w:r>
      <w:proofErr w:type="spellStart"/>
      <w:r w:rsidRPr="00C51DFF">
        <w:t>имп</w:t>
      </w:r>
      <w:proofErr w:type="spellEnd"/>
      <w:r w:rsidRPr="00C51DFF">
        <w:t xml:space="preserve">.№ </w:t>
      </w:r>
      <w:r w:rsidR="00AE232A" w:rsidRPr="00C51DFF">
        <w:t xml:space="preserve">829509 </w:t>
      </w:r>
      <w:r w:rsidRPr="00C51DFF">
        <w:t xml:space="preserve">за откриване на открита процедура за възлагане на обществена поръчка с предмет: </w:t>
      </w:r>
      <w:r w:rsidRPr="00C51DFF">
        <w:rPr>
          <w:lang w:val="ru-RU" w:eastAsia="en-US"/>
        </w:rPr>
        <w:t>„</w:t>
      </w:r>
      <w:r w:rsidR="00AE232A" w:rsidRPr="00C51DFF">
        <w:rPr>
          <w:lang w:eastAsia="en-US"/>
        </w:rPr>
        <w:t>Доставка чрез покупка на 170</w:t>
      </w:r>
      <w:r w:rsidRPr="00C51DFF">
        <w:rPr>
          <w:lang w:eastAsia="en-US"/>
        </w:rPr>
        <w:t xml:space="preserve">т. фураж- царевица на зърно за нуждите на </w:t>
      </w:r>
      <w:r w:rsidR="00AE232A" w:rsidRPr="00C51DFF">
        <w:rPr>
          <w:b/>
          <w:bCs/>
          <w:lang w:eastAsia="en-US"/>
        </w:rPr>
        <w:t>ТП ДЛС „Граматиково</w:t>
      </w:r>
      <w:r w:rsidRPr="00C51DFF">
        <w:rPr>
          <w:b/>
          <w:bCs/>
          <w:lang w:eastAsia="en-US"/>
        </w:rPr>
        <w:t>”</w:t>
      </w:r>
    </w:p>
    <w:p w:rsidR="006D0E03" w:rsidRPr="00C51DFF" w:rsidRDefault="006D0E03" w:rsidP="00AE232A">
      <w:pPr>
        <w:pStyle w:val="a9"/>
        <w:jc w:val="both"/>
        <w:rPr>
          <w:rFonts w:ascii="Times New Roman" w:hAnsi="Times New Roman"/>
          <w:b/>
          <w:sz w:val="24"/>
          <w:szCs w:val="24"/>
        </w:rPr>
      </w:pPr>
    </w:p>
    <w:p w:rsidR="006D0E03" w:rsidRPr="00C51DFF" w:rsidRDefault="006D0E03" w:rsidP="00AE232A">
      <w:pPr>
        <w:pStyle w:val="a7"/>
        <w:jc w:val="both"/>
      </w:pPr>
      <w:r w:rsidRPr="00C51DFF">
        <w:t xml:space="preserve">       </w:t>
      </w:r>
      <w:r w:rsidRPr="00C51DFF">
        <w:tab/>
        <w:t xml:space="preserve">Днес, </w:t>
      </w:r>
      <w:r w:rsidR="00000924">
        <w:t xml:space="preserve"> 28</w:t>
      </w:r>
      <w:r w:rsidR="00AE232A" w:rsidRPr="00C51DFF">
        <w:t>. 03</w:t>
      </w:r>
      <w:r w:rsidR="00000924">
        <w:t>. 2018год. в 9:3</w:t>
      </w:r>
      <w:r w:rsidRPr="00C51DFF">
        <w:t>0часа в административн</w:t>
      </w:r>
      <w:r w:rsidR="00AE232A" w:rsidRPr="00C51DFF">
        <w:t>ата сграда на ТП”ДЛС Граматиково</w:t>
      </w:r>
      <w:r w:rsidRPr="00C51DFF">
        <w:t>”, се събра комисия в състав:</w:t>
      </w:r>
    </w:p>
    <w:p w:rsidR="00AE232A" w:rsidRPr="00C51DFF" w:rsidRDefault="00AE232A" w:rsidP="00AE232A">
      <w:pPr>
        <w:ind w:left="360"/>
        <w:jc w:val="both"/>
      </w:pPr>
      <w:r w:rsidRPr="00C51DFF">
        <w:t xml:space="preserve">ПРЕДСЕДАТЕЛ: </w:t>
      </w:r>
      <w:r w:rsidR="004448FD">
        <w:t>заличено, чл.2 ЗЗЛД</w:t>
      </w:r>
      <w:r w:rsidRPr="00C51DFF">
        <w:t>-зам.директор</w:t>
      </w:r>
    </w:p>
    <w:p w:rsidR="00AE232A" w:rsidRPr="00C51DFF" w:rsidRDefault="00AE232A" w:rsidP="00AE232A">
      <w:pPr>
        <w:ind w:left="360"/>
        <w:jc w:val="both"/>
      </w:pPr>
      <w:r w:rsidRPr="00C51DFF">
        <w:t>ЧЛЕНОВЕ:</w:t>
      </w:r>
    </w:p>
    <w:p w:rsidR="00AE232A" w:rsidRPr="00C51DFF" w:rsidRDefault="004448FD" w:rsidP="00AE232A">
      <w:pPr>
        <w:numPr>
          <w:ilvl w:val="0"/>
          <w:numId w:val="13"/>
        </w:numPr>
        <w:jc w:val="both"/>
      </w:pPr>
      <w:r>
        <w:t>заличено, чл.2 ЗЗЛД</w:t>
      </w:r>
      <w:r w:rsidRPr="00C51DFF">
        <w:t xml:space="preserve"> </w:t>
      </w:r>
      <w:r w:rsidR="00AE232A" w:rsidRPr="00C51DFF">
        <w:t>-гл.счетоводител;</w:t>
      </w:r>
    </w:p>
    <w:p w:rsidR="00AE232A" w:rsidRPr="00C51DFF" w:rsidRDefault="004448FD" w:rsidP="00AE232A">
      <w:pPr>
        <w:numPr>
          <w:ilvl w:val="0"/>
          <w:numId w:val="13"/>
        </w:numPr>
        <w:jc w:val="both"/>
      </w:pPr>
      <w:r>
        <w:t>заличено, чл.2 ЗЗЛД</w:t>
      </w:r>
      <w:r w:rsidRPr="00C51DFF">
        <w:t xml:space="preserve"> </w:t>
      </w:r>
      <w:r w:rsidR="00AE232A" w:rsidRPr="00C51DFF">
        <w:t>-юрисконсулт</w:t>
      </w:r>
    </w:p>
    <w:p w:rsidR="00AE232A" w:rsidRPr="00C51DFF" w:rsidRDefault="00AE232A" w:rsidP="00AE232A">
      <w:pPr>
        <w:jc w:val="both"/>
      </w:pPr>
    </w:p>
    <w:p w:rsidR="00AE232A" w:rsidRPr="00C51DFF" w:rsidRDefault="00AE232A" w:rsidP="00AE232A">
      <w:pPr>
        <w:jc w:val="both"/>
      </w:pPr>
      <w:r w:rsidRPr="00C51DFF">
        <w:t xml:space="preserve">    РЕЗЕРВНИ ЧЛЕНОВЕ:</w:t>
      </w:r>
    </w:p>
    <w:p w:rsidR="00AE232A" w:rsidRPr="00C51DFF" w:rsidRDefault="004448FD" w:rsidP="00AE232A">
      <w:pPr>
        <w:numPr>
          <w:ilvl w:val="0"/>
          <w:numId w:val="13"/>
        </w:numPr>
        <w:jc w:val="both"/>
      </w:pPr>
      <w:r>
        <w:t>заличено, чл.2 ЗЗЛД</w:t>
      </w:r>
      <w:r w:rsidRPr="00C51DFF">
        <w:t xml:space="preserve"> </w:t>
      </w:r>
      <w:r w:rsidR="00AE232A" w:rsidRPr="00C51DFF">
        <w:t>-счетоводител</w:t>
      </w:r>
    </w:p>
    <w:p w:rsidR="00AE232A" w:rsidRPr="00C51DFF" w:rsidRDefault="004448FD" w:rsidP="00AE232A">
      <w:pPr>
        <w:numPr>
          <w:ilvl w:val="0"/>
          <w:numId w:val="13"/>
        </w:numPr>
        <w:jc w:val="both"/>
      </w:pPr>
      <w:r>
        <w:t>заличено, чл.2 ЗЗЛД</w:t>
      </w:r>
      <w:r w:rsidRPr="00C51DFF">
        <w:t xml:space="preserve"> </w:t>
      </w:r>
      <w:r w:rsidR="00AE232A" w:rsidRPr="00C51DFF">
        <w:t>-началник ГСУ</w:t>
      </w:r>
    </w:p>
    <w:p w:rsidR="006D0E03" w:rsidRPr="00C51DFF" w:rsidRDefault="006D0E03" w:rsidP="00AE232A">
      <w:pPr>
        <w:pStyle w:val="a7"/>
        <w:ind w:right="-650"/>
        <w:jc w:val="both"/>
      </w:pPr>
      <w:r w:rsidRPr="00C51DFF">
        <w:t xml:space="preserve">Присъстваха всички </w:t>
      </w:r>
      <w:r w:rsidR="00AE232A" w:rsidRPr="00C51DFF">
        <w:t xml:space="preserve">основни </w:t>
      </w:r>
      <w:r w:rsidRPr="00C51DFF">
        <w:t>членове на комисията</w:t>
      </w:r>
    </w:p>
    <w:p w:rsidR="006D0E03" w:rsidRPr="00C51DFF" w:rsidRDefault="006D0E03" w:rsidP="00AE232A">
      <w:pPr>
        <w:autoSpaceDE w:val="0"/>
        <w:autoSpaceDN w:val="0"/>
        <w:adjustRightInd w:val="0"/>
        <w:ind w:firstLine="283"/>
        <w:jc w:val="both"/>
        <w:rPr>
          <w:b/>
          <w:bCs/>
          <w:lang w:eastAsia="en-US"/>
        </w:rPr>
      </w:pPr>
      <w:r w:rsidRPr="00C51DFF">
        <w:t xml:space="preserve">В изпълнение на заповед </w:t>
      </w:r>
      <w:r w:rsidR="00AE232A" w:rsidRPr="00C51DFF">
        <w:t>№ РД 10-86/22. 03</w:t>
      </w:r>
      <w:r w:rsidRPr="00C51DFF">
        <w:t xml:space="preserve">. 2018год.на Директора на ТП”ДЛС </w:t>
      </w:r>
      <w:r w:rsidR="00AE232A" w:rsidRPr="00C51DFF">
        <w:t>Граматиково</w:t>
      </w:r>
      <w:r w:rsidRPr="00C51DFF">
        <w:t xml:space="preserve">”  комисията </w:t>
      </w:r>
      <w:r w:rsidR="00000924">
        <w:t xml:space="preserve">продължи своята работа към  </w:t>
      </w:r>
      <w:r w:rsidRPr="00C51DFF">
        <w:t xml:space="preserve"> разглеждане</w:t>
      </w:r>
      <w:r w:rsidR="00000924">
        <w:t xml:space="preserve"> на техническите предложения на участниците в</w:t>
      </w:r>
      <w:r w:rsidRPr="00C51DFF">
        <w:t xml:space="preserve"> процедурата за възлагане на обществена поръчка с предмет: </w:t>
      </w:r>
      <w:r w:rsidRPr="00C51DFF">
        <w:rPr>
          <w:lang w:val="ru-RU" w:eastAsia="en-US"/>
        </w:rPr>
        <w:t>„</w:t>
      </w:r>
      <w:r w:rsidR="00AE232A" w:rsidRPr="00C51DFF">
        <w:rPr>
          <w:lang w:eastAsia="en-US"/>
        </w:rPr>
        <w:t>Доставка чрез покупка на 170</w:t>
      </w:r>
      <w:r w:rsidRPr="00C51DFF">
        <w:rPr>
          <w:lang w:eastAsia="en-US"/>
        </w:rPr>
        <w:t xml:space="preserve">т. фураж- царевица на зърно за нуждите на </w:t>
      </w:r>
      <w:r w:rsidR="00AE232A" w:rsidRPr="00C51DFF">
        <w:rPr>
          <w:b/>
          <w:bCs/>
          <w:lang w:eastAsia="en-US"/>
        </w:rPr>
        <w:t>ТП ДЛС „Граматиково</w:t>
      </w:r>
      <w:r w:rsidRPr="00C51DFF">
        <w:rPr>
          <w:b/>
          <w:bCs/>
          <w:lang w:eastAsia="en-US"/>
        </w:rPr>
        <w:t>”.</w:t>
      </w:r>
    </w:p>
    <w:p w:rsidR="006D0E03" w:rsidRPr="00C51DFF" w:rsidRDefault="006D0E03" w:rsidP="00AE232A">
      <w:pPr>
        <w:pStyle w:val="a7"/>
        <w:ind w:left="0"/>
        <w:jc w:val="both"/>
      </w:pPr>
      <w:r w:rsidRPr="00C51DFF">
        <w:t xml:space="preserve">На заседанието присъстваха всички членове на комисията. </w:t>
      </w:r>
    </w:p>
    <w:p w:rsidR="006D0E03" w:rsidRPr="00C51DFF" w:rsidRDefault="006D0E03" w:rsidP="00AE232A">
      <w:pPr>
        <w:jc w:val="both"/>
      </w:pPr>
    </w:p>
    <w:p w:rsidR="00241AA6" w:rsidRDefault="006D0E03" w:rsidP="00000924">
      <w:pPr>
        <w:ind w:firstLine="708"/>
        <w:jc w:val="both"/>
      </w:pPr>
      <w:r w:rsidRPr="00C51DFF">
        <w:t xml:space="preserve">Комисията </w:t>
      </w:r>
      <w:r w:rsidR="00000924">
        <w:t>проведе</w:t>
      </w:r>
      <w:r w:rsidRPr="00C51DFF">
        <w:t xml:space="preserve"> своето заседан</w:t>
      </w:r>
      <w:r w:rsidR="00000924">
        <w:t>ие  на закрити врати. Първо бе разгледано</w:t>
      </w:r>
      <w:r w:rsidRPr="00C51DFF">
        <w:t xml:space="preserve"> </w:t>
      </w:r>
      <w:r w:rsidR="00000924">
        <w:t>и обсъдено</w:t>
      </w:r>
      <w:r w:rsidR="00241AA6">
        <w:t xml:space="preserve"> </w:t>
      </w:r>
      <w:r w:rsidR="00000924">
        <w:t>техническото предложение на участник №1-„</w:t>
      </w:r>
      <w:proofErr w:type="spellStart"/>
      <w:r w:rsidR="00000924">
        <w:t>Димекс</w:t>
      </w:r>
      <w:proofErr w:type="spellEnd"/>
      <w:r w:rsidR="00000924">
        <w:t xml:space="preserve"> 2007”ЕООД. Техническото предложение е попълнено в съответствие с изискванията на Възложителя и съдържа нужната информация. Комисията установи, че липсват празноти и го намира за редовно.</w:t>
      </w:r>
    </w:p>
    <w:p w:rsidR="00000924" w:rsidRDefault="00000924" w:rsidP="00000924">
      <w:pPr>
        <w:ind w:firstLine="708"/>
        <w:jc w:val="both"/>
      </w:pPr>
    </w:p>
    <w:p w:rsidR="00000924" w:rsidRDefault="00000924" w:rsidP="00000924">
      <w:pPr>
        <w:ind w:firstLine="708"/>
        <w:jc w:val="both"/>
      </w:pPr>
      <w:r>
        <w:t>Второ бе разгледано техническото предложение на участник №2-„</w:t>
      </w:r>
      <w:proofErr w:type="spellStart"/>
      <w:r>
        <w:t>Елитхран</w:t>
      </w:r>
      <w:proofErr w:type="spellEnd"/>
      <w:r>
        <w:t>”ЕООД. Техническото предложение е попълнено в съответствие с изискванията на Възложителя и съдържа нужната информация. Комисията установи, че липсват празноти и го намира за редовно.</w:t>
      </w:r>
    </w:p>
    <w:p w:rsidR="007B0147" w:rsidRDefault="007B0147" w:rsidP="007B0147">
      <w:pPr>
        <w:ind w:firstLine="708"/>
        <w:jc w:val="both"/>
        <w:rPr>
          <w:color w:val="000000"/>
        </w:rPr>
      </w:pPr>
      <w:r>
        <w:rPr>
          <w:color w:val="000000"/>
        </w:rPr>
        <w:t>Комисията единодушно взе решение, че и двамата участници отговарят на критериите за подбор, представили са технически предложения в съответствие с поставените условия за участие в процедурата и ги допуска до трети етап на процедурата- отваряне на ценовите предложения.</w:t>
      </w:r>
    </w:p>
    <w:p w:rsidR="007B0147" w:rsidRDefault="007B0147" w:rsidP="00000924">
      <w:pPr>
        <w:ind w:firstLine="708"/>
        <w:jc w:val="both"/>
      </w:pPr>
    </w:p>
    <w:p w:rsidR="00000924" w:rsidRDefault="00000924" w:rsidP="00000924">
      <w:pPr>
        <w:ind w:firstLine="708"/>
        <w:jc w:val="both"/>
        <w:rPr>
          <w:color w:val="000000"/>
        </w:rPr>
      </w:pPr>
    </w:p>
    <w:p w:rsidR="00A9154D" w:rsidRDefault="00A9154D" w:rsidP="00000924">
      <w:pPr>
        <w:ind w:firstLine="708"/>
        <w:jc w:val="both"/>
        <w:rPr>
          <w:color w:val="000000"/>
        </w:rPr>
      </w:pPr>
      <w:r>
        <w:rPr>
          <w:color w:val="000000"/>
        </w:rPr>
        <w:lastRenderedPageBreak/>
        <w:t>С горните действие, работата на комисията по разглеждане и оценка на техническите предложения за изпълнение на поръчката приключи. Комисията взе следното РЕШЕНИЕ:</w:t>
      </w:r>
    </w:p>
    <w:p w:rsidR="00A9154D" w:rsidRPr="00C52D3F" w:rsidRDefault="00A9154D" w:rsidP="00000924">
      <w:pPr>
        <w:ind w:firstLine="708"/>
        <w:jc w:val="both"/>
        <w:rPr>
          <w:b/>
          <w:color w:val="000000"/>
        </w:rPr>
      </w:pPr>
      <w:r>
        <w:rPr>
          <w:color w:val="000000"/>
        </w:rPr>
        <w:t xml:space="preserve">На основание чл. 57, ал.3 от ППЗОП Комисията обявява, че ценовите предложения ще бъдат отворени на </w:t>
      </w:r>
      <w:r w:rsidRPr="00C52D3F">
        <w:rPr>
          <w:b/>
          <w:color w:val="000000"/>
        </w:rPr>
        <w:t xml:space="preserve">03. 04. 2018год.в </w:t>
      </w:r>
      <w:r w:rsidR="007B0147" w:rsidRPr="00C52D3F">
        <w:rPr>
          <w:b/>
          <w:color w:val="000000"/>
        </w:rPr>
        <w:t xml:space="preserve">заседателната зала на </w:t>
      </w:r>
      <w:r w:rsidRPr="00C52D3F">
        <w:rPr>
          <w:b/>
          <w:color w:val="000000"/>
        </w:rPr>
        <w:t>административната сграда на ТП ДЛС Ропотамо, намираща се в гр. Бургас, ж.к. Изгрев № 170</w:t>
      </w:r>
      <w:r w:rsidR="007B0147" w:rsidRPr="00C52D3F">
        <w:rPr>
          <w:b/>
          <w:color w:val="000000"/>
        </w:rPr>
        <w:t xml:space="preserve"> в 11:45часа. На отварянето могат да присъстват лицата по чл. 54, ал.2 от ППЗОП.</w:t>
      </w:r>
    </w:p>
    <w:p w:rsidR="00000924" w:rsidRDefault="00000924" w:rsidP="00000924">
      <w:pPr>
        <w:ind w:firstLine="708"/>
        <w:jc w:val="both"/>
        <w:rPr>
          <w:color w:val="000000"/>
        </w:rPr>
      </w:pPr>
    </w:p>
    <w:p w:rsidR="007B0147" w:rsidRDefault="007B0147" w:rsidP="00000924">
      <w:pPr>
        <w:ind w:firstLine="708"/>
        <w:jc w:val="both"/>
        <w:rPr>
          <w:color w:val="000000"/>
        </w:rPr>
      </w:pPr>
      <w:r>
        <w:rPr>
          <w:color w:val="000000"/>
        </w:rPr>
        <w:t>Комисията реши настоящия протокол да бъде изпратен на участниците и в същия ден да бъде публикуван в профила на купувача.</w:t>
      </w:r>
    </w:p>
    <w:p w:rsidR="007B0147" w:rsidRDefault="007B0147" w:rsidP="00000924">
      <w:pPr>
        <w:ind w:firstLine="708"/>
        <w:jc w:val="both"/>
        <w:rPr>
          <w:color w:val="000000"/>
        </w:rPr>
      </w:pPr>
      <w:r>
        <w:rPr>
          <w:color w:val="000000"/>
        </w:rPr>
        <w:t>Във връзка с това, единодушно беше взето решение председателят на комисията да изготви и подпише уведомително писмо до участниците.</w:t>
      </w:r>
    </w:p>
    <w:p w:rsidR="007B0147" w:rsidRDefault="007B0147" w:rsidP="00000924">
      <w:pPr>
        <w:ind w:firstLine="708"/>
        <w:jc w:val="both"/>
        <w:rPr>
          <w:color w:val="000000"/>
        </w:rPr>
      </w:pPr>
    </w:p>
    <w:p w:rsidR="007B0147" w:rsidRDefault="007B0147" w:rsidP="00000924">
      <w:pPr>
        <w:ind w:firstLine="708"/>
        <w:jc w:val="both"/>
        <w:rPr>
          <w:color w:val="000000"/>
        </w:rPr>
      </w:pPr>
      <w:r>
        <w:rPr>
          <w:color w:val="000000"/>
        </w:rPr>
        <w:t>Настоящият протокол се състави и подписа  на основание чл.103, ал.3 от ЗОП, във връзка с чл.54, ал.1-12 от ППЗОП на 28. 03. 2018год., когато приключи настоящето заседание.</w:t>
      </w:r>
    </w:p>
    <w:p w:rsidR="007B0147" w:rsidRDefault="007B0147" w:rsidP="00000924">
      <w:pPr>
        <w:ind w:firstLine="708"/>
        <w:jc w:val="both"/>
        <w:rPr>
          <w:color w:val="000000"/>
        </w:rPr>
      </w:pPr>
    </w:p>
    <w:p w:rsidR="007B0147" w:rsidRDefault="007B0147" w:rsidP="00000924">
      <w:pPr>
        <w:ind w:firstLine="708"/>
        <w:jc w:val="both"/>
        <w:rPr>
          <w:color w:val="000000"/>
        </w:rPr>
      </w:pPr>
    </w:p>
    <w:p w:rsidR="00241AA6" w:rsidRPr="00C51DFF" w:rsidRDefault="007B0147" w:rsidP="00AE232A">
      <w:pPr>
        <w:jc w:val="both"/>
      </w:pPr>
      <w:r>
        <w:rPr>
          <w:color w:val="000000"/>
        </w:rPr>
        <w:t xml:space="preserve">На основание чл. 24, ал.1, т.5 от ППЗОП настоящия протокол да се публикува в профила на купувача на адрес: </w:t>
      </w:r>
      <w:r w:rsidR="00B71A59" w:rsidRPr="006C1782">
        <w:t>http://www.uidp-sliven.com/procedures/1868</w:t>
      </w:r>
    </w:p>
    <w:p w:rsidR="006D0E03" w:rsidRPr="00C51DFF" w:rsidRDefault="006D0E03" w:rsidP="00AE232A">
      <w:pPr>
        <w:jc w:val="both"/>
      </w:pPr>
      <w:r w:rsidRPr="00C51DFF">
        <w:t>КОМИСИЯ:</w:t>
      </w:r>
    </w:p>
    <w:p w:rsidR="006D0E03" w:rsidRPr="00C51DFF" w:rsidRDefault="006D0E03" w:rsidP="00AE232A">
      <w:pPr>
        <w:jc w:val="both"/>
      </w:pPr>
    </w:p>
    <w:p w:rsidR="006D0E03" w:rsidRPr="00C51DFF" w:rsidRDefault="006D0E03" w:rsidP="004448FD">
      <w:pPr>
        <w:jc w:val="both"/>
      </w:pPr>
      <w:r w:rsidRPr="00C51DFF">
        <w:t>ПРЕДСЕДАТЕЛ</w:t>
      </w:r>
      <w:r w:rsidR="004448FD" w:rsidRPr="004448FD">
        <w:t xml:space="preserve"> </w:t>
      </w:r>
      <w:r w:rsidR="004448FD">
        <w:t>заличено, чл.2 ЗЗЛД</w:t>
      </w:r>
    </w:p>
    <w:p w:rsidR="004448FD" w:rsidRDefault="006D0E03" w:rsidP="004448FD">
      <w:pPr>
        <w:jc w:val="both"/>
      </w:pPr>
      <w:r w:rsidRPr="00C51DFF">
        <w:t>ЧЛЕНОВЕ: 1</w:t>
      </w:r>
      <w:r w:rsidR="004448FD" w:rsidRPr="004448FD">
        <w:t xml:space="preserve"> </w:t>
      </w:r>
      <w:r w:rsidR="004448FD">
        <w:t>заличено, чл.2 ЗЗЛД</w:t>
      </w:r>
      <w:r w:rsidRPr="00C51DFF">
        <w:t xml:space="preserve">                    </w:t>
      </w:r>
    </w:p>
    <w:p w:rsidR="004E7E64" w:rsidRPr="00C51DFF" w:rsidRDefault="004448FD" w:rsidP="004448FD">
      <w:pPr>
        <w:jc w:val="both"/>
      </w:pPr>
      <w:r>
        <w:t xml:space="preserve">                   </w:t>
      </w:r>
      <w:r w:rsidR="006D0E03" w:rsidRPr="00C51DFF">
        <w:t>2</w:t>
      </w:r>
      <w:r w:rsidRPr="004448FD">
        <w:t xml:space="preserve"> </w:t>
      </w:r>
      <w:r>
        <w:t>заличено, чл.2 ЗЗЛД</w:t>
      </w:r>
    </w:p>
    <w:sectPr w:rsidR="004E7E64" w:rsidRPr="00C51DFF" w:rsidSect="004D3ED3">
      <w:pgSz w:w="11906" w:h="16838"/>
      <w:pgMar w:top="1417" w:right="991" w:bottom="567" w:left="1417"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20002A87" w:usb1="80000000" w:usb2="00000008" w:usb3="00000000" w:csb0="000001FF" w:csb1="00000000"/>
  </w:font>
  <w:font w:name="Courier New">
    <w:panose1 w:val="02070309020205020404"/>
    <w:charset w:val="CC"/>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MS ??">
    <w:altName w:val="MS Mincho"/>
    <w:panose1 w:val="00000000000000000000"/>
    <w:charset w:val="80"/>
    <w:family w:val="auto"/>
    <w:notTrueType/>
    <w:pitch w:val="variable"/>
    <w:sig w:usb0="00000001" w:usb1="08070000" w:usb2="00000010" w:usb3="00000000" w:csb0="00020000" w:csb1="00000000"/>
  </w:font>
  <w:font w:name="Calibri">
    <w:panose1 w:val="020F0502020204030204"/>
    <w:charset w:val="CC"/>
    <w:family w:val="swiss"/>
    <w:pitch w:val="variable"/>
    <w:sig w:usb0="A00002EF" w:usb1="4000207B" w:usb2="00000000" w:usb3="00000000" w:csb0="0000009F" w:csb1="00000000"/>
  </w:font>
  <w:font w:name="Arial">
    <w:panose1 w:val="020B0604020202020204"/>
    <w:charset w:val="CC"/>
    <w:family w:val="swiss"/>
    <w:pitch w:val="variable"/>
    <w:sig w:usb0="20002A87" w:usb1="80000000" w:usb2="00000008" w:usb3="00000000" w:csb0="000001FF" w:csb1="00000000"/>
  </w:font>
  <w:font w:name="Cambria">
    <w:panose1 w:val="02040503050406030204"/>
    <w:charset w:val="CC"/>
    <w:family w:val="roman"/>
    <w:pitch w:val="variable"/>
    <w:sig w:usb0="A00002EF" w:usb1="4000004B"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6713C1C"/>
    <w:multiLevelType w:val="hybridMultilevel"/>
    <w:tmpl w:val="B03686E6"/>
    <w:lvl w:ilvl="0" w:tplc="061848EA">
      <w:start w:val="1"/>
      <w:numFmt w:val="bullet"/>
      <w:lvlText w:val="-"/>
      <w:lvlJc w:val="left"/>
      <w:pPr>
        <w:tabs>
          <w:tab w:val="num" w:pos="1200"/>
        </w:tabs>
        <w:ind w:left="1200" w:hanging="360"/>
      </w:pPr>
      <w:rPr>
        <w:rFonts w:ascii="Times New Roman" w:eastAsia="Times New Roman" w:hAnsi="Times New Roman" w:hint="default"/>
      </w:rPr>
    </w:lvl>
    <w:lvl w:ilvl="1" w:tplc="04020003">
      <w:start w:val="1"/>
      <w:numFmt w:val="bullet"/>
      <w:lvlText w:val="o"/>
      <w:lvlJc w:val="left"/>
      <w:pPr>
        <w:tabs>
          <w:tab w:val="num" w:pos="1920"/>
        </w:tabs>
        <w:ind w:left="1920" w:hanging="360"/>
      </w:pPr>
      <w:rPr>
        <w:rFonts w:ascii="Courier New" w:hAnsi="Courier New" w:hint="default"/>
      </w:rPr>
    </w:lvl>
    <w:lvl w:ilvl="2" w:tplc="04020005">
      <w:start w:val="1"/>
      <w:numFmt w:val="bullet"/>
      <w:lvlText w:val=""/>
      <w:lvlJc w:val="left"/>
      <w:pPr>
        <w:tabs>
          <w:tab w:val="num" w:pos="2640"/>
        </w:tabs>
        <w:ind w:left="2640" w:hanging="360"/>
      </w:pPr>
      <w:rPr>
        <w:rFonts w:ascii="Wingdings" w:hAnsi="Wingdings" w:hint="default"/>
      </w:rPr>
    </w:lvl>
    <w:lvl w:ilvl="3" w:tplc="04020001">
      <w:start w:val="1"/>
      <w:numFmt w:val="bullet"/>
      <w:lvlText w:val=""/>
      <w:lvlJc w:val="left"/>
      <w:pPr>
        <w:tabs>
          <w:tab w:val="num" w:pos="3360"/>
        </w:tabs>
        <w:ind w:left="3360" w:hanging="360"/>
      </w:pPr>
      <w:rPr>
        <w:rFonts w:ascii="Symbol" w:hAnsi="Symbol" w:hint="default"/>
      </w:rPr>
    </w:lvl>
    <w:lvl w:ilvl="4" w:tplc="04020003">
      <w:start w:val="1"/>
      <w:numFmt w:val="bullet"/>
      <w:lvlText w:val="o"/>
      <w:lvlJc w:val="left"/>
      <w:pPr>
        <w:tabs>
          <w:tab w:val="num" w:pos="4080"/>
        </w:tabs>
        <w:ind w:left="4080" w:hanging="360"/>
      </w:pPr>
      <w:rPr>
        <w:rFonts w:ascii="Courier New" w:hAnsi="Courier New" w:hint="default"/>
      </w:rPr>
    </w:lvl>
    <w:lvl w:ilvl="5" w:tplc="04020005">
      <w:start w:val="1"/>
      <w:numFmt w:val="bullet"/>
      <w:lvlText w:val=""/>
      <w:lvlJc w:val="left"/>
      <w:pPr>
        <w:tabs>
          <w:tab w:val="num" w:pos="4800"/>
        </w:tabs>
        <w:ind w:left="4800" w:hanging="360"/>
      </w:pPr>
      <w:rPr>
        <w:rFonts w:ascii="Wingdings" w:hAnsi="Wingdings" w:hint="default"/>
      </w:rPr>
    </w:lvl>
    <w:lvl w:ilvl="6" w:tplc="04020001">
      <w:start w:val="1"/>
      <w:numFmt w:val="bullet"/>
      <w:lvlText w:val=""/>
      <w:lvlJc w:val="left"/>
      <w:pPr>
        <w:tabs>
          <w:tab w:val="num" w:pos="5520"/>
        </w:tabs>
        <w:ind w:left="5520" w:hanging="360"/>
      </w:pPr>
      <w:rPr>
        <w:rFonts w:ascii="Symbol" w:hAnsi="Symbol" w:hint="default"/>
      </w:rPr>
    </w:lvl>
    <w:lvl w:ilvl="7" w:tplc="04020003">
      <w:start w:val="1"/>
      <w:numFmt w:val="bullet"/>
      <w:lvlText w:val="o"/>
      <w:lvlJc w:val="left"/>
      <w:pPr>
        <w:tabs>
          <w:tab w:val="num" w:pos="6240"/>
        </w:tabs>
        <w:ind w:left="6240" w:hanging="360"/>
      </w:pPr>
      <w:rPr>
        <w:rFonts w:ascii="Courier New" w:hAnsi="Courier New" w:hint="default"/>
      </w:rPr>
    </w:lvl>
    <w:lvl w:ilvl="8" w:tplc="04020005">
      <w:start w:val="1"/>
      <w:numFmt w:val="bullet"/>
      <w:lvlText w:val=""/>
      <w:lvlJc w:val="left"/>
      <w:pPr>
        <w:tabs>
          <w:tab w:val="num" w:pos="6960"/>
        </w:tabs>
        <w:ind w:left="6960" w:hanging="360"/>
      </w:pPr>
      <w:rPr>
        <w:rFonts w:ascii="Wingdings" w:hAnsi="Wingdings" w:hint="default"/>
      </w:rPr>
    </w:lvl>
  </w:abstractNum>
  <w:abstractNum w:abstractNumId="1">
    <w:nsid w:val="0DF05119"/>
    <w:multiLevelType w:val="hybridMultilevel"/>
    <w:tmpl w:val="624C7D50"/>
    <w:lvl w:ilvl="0" w:tplc="E856BE56">
      <w:start w:val="1"/>
      <w:numFmt w:val="decimal"/>
      <w:lvlText w:val="%1."/>
      <w:lvlJc w:val="left"/>
      <w:pPr>
        <w:tabs>
          <w:tab w:val="num" w:pos="1065"/>
        </w:tabs>
        <w:ind w:left="1065" w:hanging="360"/>
      </w:pPr>
      <w:rPr>
        <w:rFonts w:hint="default"/>
      </w:rPr>
    </w:lvl>
    <w:lvl w:ilvl="1" w:tplc="04020019" w:tentative="1">
      <w:start w:val="1"/>
      <w:numFmt w:val="lowerLetter"/>
      <w:lvlText w:val="%2."/>
      <w:lvlJc w:val="left"/>
      <w:pPr>
        <w:tabs>
          <w:tab w:val="num" w:pos="1785"/>
        </w:tabs>
        <w:ind w:left="1785" w:hanging="360"/>
      </w:pPr>
    </w:lvl>
    <w:lvl w:ilvl="2" w:tplc="0402001B" w:tentative="1">
      <w:start w:val="1"/>
      <w:numFmt w:val="lowerRoman"/>
      <w:lvlText w:val="%3."/>
      <w:lvlJc w:val="right"/>
      <w:pPr>
        <w:tabs>
          <w:tab w:val="num" w:pos="2505"/>
        </w:tabs>
        <w:ind w:left="2505" w:hanging="180"/>
      </w:pPr>
    </w:lvl>
    <w:lvl w:ilvl="3" w:tplc="0402000F" w:tentative="1">
      <w:start w:val="1"/>
      <w:numFmt w:val="decimal"/>
      <w:lvlText w:val="%4."/>
      <w:lvlJc w:val="left"/>
      <w:pPr>
        <w:tabs>
          <w:tab w:val="num" w:pos="3225"/>
        </w:tabs>
        <w:ind w:left="3225" w:hanging="360"/>
      </w:pPr>
    </w:lvl>
    <w:lvl w:ilvl="4" w:tplc="04020019" w:tentative="1">
      <w:start w:val="1"/>
      <w:numFmt w:val="lowerLetter"/>
      <w:lvlText w:val="%5."/>
      <w:lvlJc w:val="left"/>
      <w:pPr>
        <w:tabs>
          <w:tab w:val="num" w:pos="3945"/>
        </w:tabs>
        <w:ind w:left="3945" w:hanging="360"/>
      </w:pPr>
    </w:lvl>
    <w:lvl w:ilvl="5" w:tplc="0402001B" w:tentative="1">
      <w:start w:val="1"/>
      <w:numFmt w:val="lowerRoman"/>
      <w:lvlText w:val="%6."/>
      <w:lvlJc w:val="right"/>
      <w:pPr>
        <w:tabs>
          <w:tab w:val="num" w:pos="4665"/>
        </w:tabs>
        <w:ind w:left="4665" w:hanging="180"/>
      </w:pPr>
    </w:lvl>
    <w:lvl w:ilvl="6" w:tplc="0402000F" w:tentative="1">
      <w:start w:val="1"/>
      <w:numFmt w:val="decimal"/>
      <w:lvlText w:val="%7."/>
      <w:lvlJc w:val="left"/>
      <w:pPr>
        <w:tabs>
          <w:tab w:val="num" w:pos="5385"/>
        </w:tabs>
        <w:ind w:left="5385" w:hanging="360"/>
      </w:pPr>
    </w:lvl>
    <w:lvl w:ilvl="7" w:tplc="04020019" w:tentative="1">
      <w:start w:val="1"/>
      <w:numFmt w:val="lowerLetter"/>
      <w:lvlText w:val="%8."/>
      <w:lvlJc w:val="left"/>
      <w:pPr>
        <w:tabs>
          <w:tab w:val="num" w:pos="6105"/>
        </w:tabs>
        <w:ind w:left="6105" w:hanging="360"/>
      </w:pPr>
    </w:lvl>
    <w:lvl w:ilvl="8" w:tplc="0402001B" w:tentative="1">
      <w:start w:val="1"/>
      <w:numFmt w:val="lowerRoman"/>
      <w:lvlText w:val="%9."/>
      <w:lvlJc w:val="right"/>
      <w:pPr>
        <w:tabs>
          <w:tab w:val="num" w:pos="6825"/>
        </w:tabs>
        <w:ind w:left="6825" w:hanging="180"/>
      </w:pPr>
    </w:lvl>
  </w:abstractNum>
  <w:abstractNum w:abstractNumId="2">
    <w:nsid w:val="21544FA7"/>
    <w:multiLevelType w:val="hybridMultilevel"/>
    <w:tmpl w:val="06CE5C6A"/>
    <w:lvl w:ilvl="0" w:tplc="04020001">
      <w:start w:val="1"/>
      <w:numFmt w:val="bullet"/>
      <w:lvlText w:val=""/>
      <w:lvlJc w:val="left"/>
      <w:pPr>
        <w:tabs>
          <w:tab w:val="num" w:pos="1428"/>
        </w:tabs>
        <w:ind w:left="1428" w:hanging="360"/>
      </w:pPr>
      <w:rPr>
        <w:rFonts w:ascii="Symbol" w:hAnsi="Symbol" w:hint="default"/>
      </w:rPr>
    </w:lvl>
    <w:lvl w:ilvl="1" w:tplc="04020003" w:tentative="1">
      <w:start w:val="1"/>
      <w:numFmt w:val="bullet"/>
      <w:lvlText w:val="o"/>
      <w:lvlJc w:val="left"/>
      <w:pPr>
        <w:tabs>
          <w:tab w:val="num" w:pos="2148"/>
        </w:tabs>
        <w:ind w:left="2148" w:hanging="360"/>
      </w:pPr>
      <w:rPr>
        <w:rFonts w:ascii="Courier New" w:hAnsi="Courier New" w:cs="Courier New" w:hint="default"/>
      </w:rPr>
    </w:lvl>
    <w:lvl w:ilvl="2" w:tplc="04020005" w:tentative="1">
      <w:start w:val="1"/>
      <w:numFmt w:val="bullet"/>
      <w:lvlText w:val=""/>
      <w:lvlJc w:val="left"/>
      <w:pPr>
        <w:tabs>
          <w:tab w:val="num" w:pos="2868"/>
        </w:tabs>
        <w:ind w:left="2868" w:hanging="360"/>
      </w:pPr>
      <w:rPr>
        <w:rFonts w:ascii="Wingdings" w:hAnsi="Wingdings" w:hint="default"/>
      </w:rPr>
    </w:lvl>
    <w:lvl w:ilvl="3" w:tplc="04020001" w:tentative="1">
      <w:start w:val="1"/>
      <w:numFmt w:val="bullet"/>
      <w:lvlText w:val=""/>
      <w:lvlJc w:val="left"/>
      <w:pPr>
        <w:tabs>
          <w:tab w:val="num" w:pos="3588"/>
        </w:tabs>
        <w:ind w:left="3588" w:hanging="360"/>
      </w:pPr>
      <w:rPr>
        <w:rFonts w:ascii="Symbol" w:hAnsi="Symbol" w:hint="default"/>
      </w:rPr>
    </w:lvl>
    <w:lvl w:ilvl="4" w:tplc="04020003" w:tentative="1">
      <w:start w:val="1"/>
      <w:numFmt w:val="bullet"/>
      <w:lvlText w:val="o"/>
      <w:lvlJc w:val="left"/>
      <w:pPr>
        <w:tabs>
          <w:tab w:val="num" w:pos="4308"/>
        </w:tabs>
        <w:ind w:left="4308" w:hanging="360"/>
      </w:pPr>
      <w:rPr>
        <w:rFonts w:ascii="Courier New" w:hAnsi="Courier New" w:cs="Courier New" w:hint="default"/>
      </w:rPr>
    </w:lvl>
    <w:lvl w:ilvl="5" w:tplc="04020005" w:tentative="1">
      <w:start w:val="1"/>
      <w:numFmt w:val="bullet"/>
      <w:lvlText w:val=""/>
      <w:lvlJc w:val="left"/>
      <w:pPr>
        <w:tabs>
          <w:tab w:val="num" w:pos="5028"/>
        </w:tabs>
        <w:ind w:left="5028" w:hanging="360"/>
      </w:pPr>
      <w:rPr>
        <w:rFonts w:ascii="Wingdings" w:hAnsi="Wingdings" w:hint="default"/>
      </w:rPr>
    </w:lvl>
    <w:lvl w:ilvl="6" w:tplc="04020001" w:tentative="1">
      <w:start w:val="1"/>
      <w:numFmt w:val="bullet"/>
      <w:lvlText w:val=""/>
      <w:lvlJc w:val="left"/>
      <w:pPr>
        <w:tabs>
          <w:tab w:val="num" w:pos="5748"/>
        </w:tabs>
        <w:ind w:left="5748" w:hanging="360"/>
      </w:pPr>
      <w:rPr>
        <w:rFonts w:ascii="Symbol" w:hAnsi="Symbol" w:hint="default"/>
      </w:rPr>
    </w:lvl>
    <w:lvl w:ilvl="7" w:tplc="04020003" w:tentative="1">
      <w:start w:val="1"/>
      <w:numFmt w:val="bullet"/>
      <w:lvlText w:val="o"/>
      <w:lvlJc w:val="left"/>
      <w:pPr>
        <w:tabs>
          <w:tab w:val="num" w:pos="6468"/>
        </w:tabs>
        <w:ind w:left="6468" w:hanging="360"/>
      </w:pPr>
      <w:rPr>
        <w:rFonts w:ascii="Courier New" w:hAnsi="Courier New" w:cs="Courier New" w:hint="default"/>
      </w:rPr>
    </w:lvl>
    <w:lvl w:ilvl="8" w:tplc="04020005" w:tentative="1">
      <w:start w:val="1"/>
      <w:numFmt w:val="bullet"/>
      <w:lvlText w:val=""/>
      <w:lvlJc w:val="left"/>
      <w:pPr>
        <w:tabs>
          <w:tab w:val="num" w:pos="7188"/>
        </w:tabs>
        <w:ind w:left="7188" w:hanging="360"/>
      </w:pPr>
      <w:rPr>
        <w:rFonts w:ascii="Wingdings" w:hAnsi="Wingdings" w:hint="default"/>
      </w:rPr>
    </w:lvl>
  </w:abstractNum>
  <w:abstractNum w:abstractNumId="3">
    <w:nsid w:val="23580E98"/>
    <w:multiLevelType w:val="hybridMultilevel"/>
    <w:tmpl w:val="5358B7F0"/>
    <w:lvl w:ilvl="0" w:tplc="0402000F">
      <w:start w:val="1"/>
      <w:numFmt w:val="decimal"/>
      <w:lvlText w:val="%1."/>
      <w:lvlJc w:val="left"/>
      <w:pPr>
        <w:tabs>
          <w:tab w:val="num" w:pos="720"/>
        </w:tabs>
        <w:ind w:left="720" w:hanging="360"/>
      </w:pPr>
      <w:rPr>
        <w:rFonts w:hint="default"/>
      </w:rPr>
    </w:lvl>
    <w:lvl w:ilvl="1" w:tplc="04020019" w:tentative="1">
      <w:start w:val="1"/>
      <w:numFmt w:val="lowerLetter"/>
      <w:lvlText w:val="%2."/>
      <w:lvlJc w:val="left"/>
      <w:pPr>
        <w:tabs>
          <w:tab w:val="num" w:pos="1440"/>
        </w:tabs>
        <w:ind w:left="1440" w:hanging="360"/>
      </w:pPr>
    </w:lvl>
    <w:lvl w:ilvl="2" w:tplc="0402001B" w:tentative="1">
      <w:start w:val="1"/>
      <w:numFmt w:val="lowerRoman"/>
      <w:lvlText w:val="%3."/>
      <w:lvlJc w:val="right"/>
      <w:pPr>
        <w:tabs>
          <w:tab w:val="num" w:pos="2160"/>
        </w:tabs>
        <w:ind w:left="2160" w:hanging="180"/>
      </w:pPr>
    </w:lvl>
    <w:lvl w:ilvl="3" w:tplc="0402000F" w:tentative="1">
      <w:start w:val="1"/>
      <w:numFmt w:val="decimal"/>
      <w:lvlText w:val="%4."/>
      <w:lvlJc w:val="left"/>
      <w:pPr>
        <w:tabs>
          <w:tab w:val="num" w:pos="2880"/>
        </w:tabs>
        <w:ind w:left="2880" w:hanging="360"/>
      </w:pPr>
    </w:lvl>
    <w:lvl w:ilvl="4" w:tplc="04020019" w:tentative="1">
      <w:start w:val="1"/>
      <w:numFmt w:val="lowerLetter"/>
      <w:lvlText w:val="%5."/>
      <w:lvlJc w:val="left"/>
      <w:pPr>
        <w:tabs>
          <w:tab w:val="num" w:pos="3600"/>
        </w:tabs>
        <w:ind w:left="3600" w:hanging="360"/>
      </w:pPr>
    </w:lvl>
    <w:lvl w:ilvl="5" w:tplc="0402001B" w:tentative="1">
      <w:start w:val="1"/>
      <w:numFmt w:val="lowerRoman"/>
      <w:lvlText w:val="%6."/>
      <w:lvlJc w:val="right"/>
      <w:pPr>
        <w:tabs>
          <w:tab w:val="num" w:pos="4320"/>
        </w:tabs>
        <w:ind w:left="4320" w:hanging="180"/>
      </w:pPr>
    </w:lvl>
    <w:lvl w:ilvl="6" w:tplc="0402000F" w:tentative="1">
      <w:start w:val="1"/>
      <w:numFmt w:val="decimal"/>
      <w:lvlText w:val="%7."/>
      <w:lvlJc w:val="left"/>
      <w:pPr>
        <w:tabs>
          <w:tab w:val="num" w:pos="5040"/>
        </w:tabs>
        <w:ind w:left="5040" w:hanging="360"/>
      </w:pPr>
    </w:lvl>
    <w:lvl w:ilvl="7" w:tplc="04020019" w:tentative="1">
      <w:start w:val="1"/>
      <w:numFmt w:val="lowerLetter"/>
      <w:lvlText w:val="%8."/>
      <w:lvlJc w:val="left"/>
      <w:pPr>
        <w:tabs>
          <w:tab w:val="num" w:pos="5760"/>
        </w:tabs>
        <w:ind w:left="5760" w:hanging="360"/>
      </w:pPr>
    </w:lvl>
    <w:lvl w:ilvl="8" w:tplc="0402001B" w:tentative="1">
      <w:start w:val="1"/>
      <w:numFmt w:val="lowerRoman"/>
      <w:lvlText w:val="%9."/>
      <w:lvlJc w:val="right"/>
      <w:pPr>
        <w:tabs>
          <w:tab w:val="num" w:pos="6480"/>
        </w:tabs>
        <w:ind w:left="6480" w:hanging="180"/>
      </w:pPr>
    </w:lvl>
  </w:abstractNum>
  <w:abstractNum w:abstractNumId="4">
    <w:nsid w:val="2EC734BA"/>
    <w:multiLevelType w:val="hybridMultilevel"/>
    <w:tmpl w:val="FF38C172"/>
    <w:lvl w:ilvl="0" w:tplc="3CC4A86E">
      <w:start w:val="1"/>
      <w:numFmt w:val="bullet"/>
      <w:lvlText w:val="-"/>
      <w:lvlJc w:val="left"/>
      <w:pPr>
        <w:tabs>
          <w:tab w:val="num" w:pos="1065"/>
        </w:tabs>
        <w:ind w:left="1065" w:hanging="360"/>
      </w:pPr>
      <w:rPr>
        <w:rFonts w:ascii="Times New Roman" w:eastAsia="Times New Roman" w:hAnsi="Times New Roman" w:cs="Times New Roman" w:hint="default"/>
      </w:rPr>
    </w:lvl>
    <w:lvl w:ilvl="1" w:tplc="04020003" w:tentative="1">
      <w:start w:val="1"/>
      <w:numFmt w:val="bullet"/>
      <w:lvlText w:val="o"/>
      <w:lvlJc w:val="left"/>
      <w:pPr>
        <w:tabs>
          <w:tab w:val="num" w:pos="1785"/>
        </w:tabs>
        <w:ind w:left="1785" w:hanging="360"/>
      </w:pPr>
      <w:rPr>
        <w:rFonts w:ascii="Courier New" w:hAnsi="Courier New" w:cs="Courier New" w:hint="default"/>
      </w:rPr>
    </w:lvl>
    <w:lvl w:ilvl="2" w:tplc="04020005" w:tentative="1">
      <w:start w:val="1"/>
      <w:numFmt w:val="bullet"/>
      <w:lvlText w:val=""/>
      <w:lvlJc w:val="left"/>
      <w:pPr>
        <w:tabs>
          <w:tab w:val="num" w:pos="2505"/>
        </w:tabs>
        <w:ind w:left="2505" w:hanging="360"/>
      </w:pPr>
      <w:rPr>
        <w:rFonts w:ascii="Wingdings" w:hAnsi="Wingdings" w:hint="default"/>
      </w:rPr>
    </w:lvl>
    <w:lvl w:ilvl="3" w:tplc="04020001" w:tentative="1">
      <w:start w:val="1"/>
      <w:numFmt w:val="bullet"/>
      <w:lvlText w:val=""/>
      <w:lvlJc w:val="left"/>
      <w:pPr>
        <w:tabs>
          <w:tab w:val="num" w:pos="3225"/>
        </w:tabs>
        <w:ind w:left="3225" w:hanging="360"/>
      </w:pPr>
      <w:rPr>
        <w:rFonts w:ascii="Symbol" w:hAnsi="Symbol" w:hint="default"/>
      </w:rPr>
    </w:lvl>
    <w:lvl w:ilvl="4" w:tplc="04020003" w:tentative="1">
      <w:start w:val="1"/>
      <w:numFmt w:val="bullet"/>
      <w:lvlText w:val="o"/>
      <w:lvlJc w:val="left"/>
      <w:pPr>
        <w:tabs>
          <w:tab w:val="num" w:pos="3945"/>
        </w:tabs>
        <w:ind w:left="3945" w:hanging="360"/>
      </w:pPr>
      <w:rPr>
        <w:rFonts w:ascii="Courier New" w:hAnsi="Courier New" w:cs="Courier New" w:hint="default"/>
      </w:rPr>
    </w:lvl>
    <w:lvl w:ilvl="5" w:tplc="04020005" w:tentative="1">
      <w:start w:val="1"/>
      <w:numFmt w:val="bullet"/>
      <w:lvlText w:val=""/>
      <w:lvlJc w:val="left"/>
      <w:pPr>
        <w:tabs>
          <w:tab w:val="num" w:pos="4665"/>
        </w:tabs>
        <w:ind w:left="4665" w:hanging="360"/>
      </w:pPr>
      <w:rPr>
        <w:rFonts w:ascii="Wingdings" w:hAnsi="Wingdings" w:hint="default"/>
      </w:rPr>
    </w:lvl>
    <w:lvl w:ilvl="6" w:tplc="04020001" w:tentative="1">
      <w:start w:val="1"/>
      <w:numFmt w:val="bullet"/>
      <w:lvlText w:val=""/>
      <w:lvlJc w:val="left"/>
      <w:pPr>
        <w:tabs>
          <w:tab w:val="num" w:pos="5385"/>
        </w:tabs>
        <w:ind w:left="5385" w:hanging="360"/>
      </w:pPr>
      <w:rPr>
        <w:rFonts w:ascii="Symbol" w:hAnsi="Symbol" w:hint="default"/>
      </w:rPr>
    </w:lvl>
    <w:lvl w:ilvl="7" w:tplc="04020003" w:tentative="1">
      <w:start w:val="1"/>
      <w:numFmt w:val="bullet"/>
      <w:lvlText w:val="o"/>
      <w:lvlJc w:val="left"/>
      <w:pPr>
        <w:tabs>
          <w:tab w:val="num" w:pos="6105"/>
        </w:tabs>
        <w:ind w:left="6105" w:hanging="360"/>
      </w:pPr>
      <w:rPr>
        <w:rFonts w:ascii="Courier New" w:hAnsi="Courier New" w:cs="Courier New" w:hint="default"/>
      </w:rPr>
    </w:lvl>
    <w:lvl w:ilvl="8" w:tplc="04020005" w:tentative="1">
      <w:start w:val="1"/>
      <w:numFmt w:val="bullet"/>
      <w:lvlText w:val=""/>
      <w:lvlJc w:val="left"/>
      <w:pPr>
        <w:tabs>
          <w:tab w:val="num" w:pos="6825"/>
        </w:tabs>
        <w:ind w:left="6825" w:hanging="360"/>
      </w:pPr>
      <w:rPr>
        <w:rFonts w:ascii="Wingdings" w:hAnsi="Wingdings" w:hint="default"/>
      </w:rPr>
    </w:lvl>
  </w:abstractNum>
  <w:abstractNum w:abstractNumId="5">
    <w:nsid w:val="312355C5"/>
    <w:multiLevelType w:val="hybridMultilevel"/>
    <w:tmpl w:val="EFC864A8"/>
    <w:lvl w:ilvl="0" w:tplc="0409000F">
      <w:start w:val="1"/>
      <w:numFmt w:val="decimal"/>
      <w:lvlText w:val="%1."/>
      <w:lvlJc w:val="left"/>
      <w:pPr>
        <w:tabs>
          <w:tab w:val="num" w:pos="720"/>
        </w:tabs>
        <w:ind w:left="720" w:hanging="360"/>
      </w:pPr>
      <w:rPr>
        <w:rFonts w:cs="Times New Roman"/>
      </w:rPr>
    </w:lvl>
    <w:lvl w:ilvl="1" w:tplc="098A76B6">
      <w:numFmt w:val="bullet"/>
      <w:lvlText w:val="-"/>
      <w:lvlJc w:val="left"/>
      <w:pPr>
        <w:tabs>
          <w:tab w:val="num" w:pos="1440"/>
        </w:tabs>
        <w:ind w:left="1440" w:hanging="360"/>
      </w:pPr>
      <w:rPr>
        <w:rFonts w:ascii="Times New Roman" w:eastAsia="MS ??" w:hAnsi="Times New Roman" w:cs="Times New Roman" w:hint="default"/>
        <w:i w:val="0"/>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6">
    <w:nsid w:val="34FE2EA7"/>
    <w:multiLevelType w:val="hybridMultilevel"/>
    <w:tmpl w:val="0BCCDAA0"/>
    <w:lvl w:ilvl="0" w:tplc="73F4CFD0">
      <w:start w:val="1"/>
      <w:numFmt w:val="decimal"/>
      <w:lvlText w:val="%1."/>
      <w:lvlJc w:val="left"/>
      <w:pPr>
        <w:tabs>
          <w:tab w:val="num" w:pos="1110"/>
        </w:tabs>
        <w:ind w:left="1110" w:hanging="405"/>
      </w:pPr>
      <w:rPr>
        <w:rFonts w:hint="default"/>
      </w:rPr>
    </w:lvl>
    <w:lvl w:ilvl="1" w:tplc="04020019" w:tentative="1">
      <w:start w:val="1"/>
      <w:numFmt w:val="lowerLetter"/>
      <w:lvlText w:val="%2."/>
      <w:lvlJc w:val="left"/>
      <w:pPr>
        <w:tabs>
          <w:tab w:val="num" w:pos="1785"/>
        </w:tabs>
        <w:ind w:left="1785" w:hanging="360"/>
      </w:pPr>
    </w:lvl>
    <w:lvl w:ilvl="2" w:tplc="0402001B" w:tentative="1">
      <w:start w:val="1"/>
      <w:numFmt w:val="lowerRoman"/>
      <w:lvlText w:val="%3."/>
      <w:lvlJc w:val="right"/>
      <w:pPr>
        <w:tabs>
          <w:tab w:val="num" w:pos="2505"/>
        </w:tabs>
        <w:ind w:left="2505" w:hanging="180"/>
      </w:pPr>
    </w:lvl>
    <w:lvl w:ilvl="3" w:tplc="0402000F" w:tentative="1">
      <w:start w:val="1"/>
      <w:numFmt w:val="decimal"/>
      <w:lvlText w:val="%4."/>
      <w:lvlJc w:val="left"/>
      <w:pPr>
        <w:tabs>
          <w:tab w:val="num" w:pos="3225"/>
        </w:tabs>
        <w:ind w:left="3225" w:hanging="360"/>
      </w:pPr>
    </w:lvl>
    <w:lvl w:ilvl="4" w:tplc="04020019" w:tentative="1">
      <w:start w:val="1"/>
      <w:numFmt w:val="lowerLetter"/>
      <w:lvlText w:val="%5."/>
      <w:lvlJc w:val="left"/>
      <w:pPr>
        <w:tabs>
          <w:tab w:val="num" w:pos="3945"/>
        </w:tabs>
        <w:ind w:left="3945" w:hanging="360"/>
      </w:pPr>
    </w:lvl>
    <w:lvl w:ilvl="5" w:tplc="0402001B" w:tentative="1">
      <w:start w:val="1"/>
      <w:numFmt w:val="lowerRoman"/>
      <w:lvlText w:val="%6."/>
      <w:lvlJc w:val="right"/>
      <w:pPr>
        <w:tabs>
          <w:tab w:val="num" w:pos="4665"/>
        </w:tabs>
        <w:ind w:left="4665" w:hanging="180"/>
      </w:pPr>
    </w:lvl>
    <w:lvl w:ilvl="6" w:tplc="0402000F" w:tentative="1">
      <w:start w:val="1"/>
      <w:numFmt w:val="decimal"/>
      <w:lvlText w:val="%7."/>
      <w:lvlJc w:val="left"/>
      <w:pPr>
        <w:tabs>
          <w:tab w:val="num" w:pos="5385"/>
        </w:tabs>
        <w:ind w:left="5385" w:hanging="360"/>
      </w:pPr>
    </w:lvl>
    <w:lvl w:ilvl="7" w:tplc="04020019" w:tentative="1">
      <w:start w:val="1"/>
      <w:numFmt w:val="lowerLetter"/>
      <w:lvlText w:val="%8."/>
      <w:lvlJc w:val="left"/>
      <w:pPr>
        <w:tabs>
          <w:tab w:val="num" w:pos="6105"/>
        </w:tabs>
        <w:ind w:left="6105" w:hanging="360"/>
      </w:pPr>
    </w:lvl>
    <w:lvl w:ilvl="8" w:tplc="0402001B" w:tentative="1">
      <w:start w:val="1"/>
      <w:numFmt w:val="lowerRoman"/>
      <w:lvlText w:val="%9."/>
      <w:lvlJc w:val="right"/>
      <w:pPr>
        <w:tabs>
          <w:tab w:val="num" w:pos="6825"/>
        </w:tabs>
        <w:ind w:left="6825" w:hanging="180"/>
      </w:pPr>
    </w:lvl>
  </w:abstractNum>
  <w:abstractNum w:abstractNumId="7">
    <w:nsid w:val="38DF7270"/>
    <w:multiLevelType w:val="hybridMultilevel"/>
    <w:tmpl w:val="EFC864A8"/>
    <w:lvl w:ilvl="0" w:tplc="0409000F">
      <w:start w:val="1"/>
      <w:numFmt w:val="decimal"/>
      <w:lvlText w:val="%1."/>
      <w:lvlJc w:val="left"/>
      <w:pPr>
        <w:tabs>
          <w:tab w:val="num" w:pos="720"/>
        </w:tabs>
        <w:ind w:left="720" w:hanging="360"/>
      </w:pPr>
      <w:rPr>
        <w:rFonts w:cs="Times New Roman"/>
      </w:rPr>
    </w:lvl>
    <w:lvl w:ilvl="1" w:tplc="098A76B6">
      <w:numFmt w:val="bullet"/>
      <w:lvlText w:val="-"/>
      <w:lvlJc w:val="left"/>
      <w:pPr>
        <w:tabs>
          <w:tab w:val="num" w:pos="1440"/>
        </w:tabs>
        <w:ind w:left="1440" w:hanging="360"/>
      </w:pPr>
      <w:rPr>
        <w:rFonts w:ascii="Times New Roman" w:eastAsia="MS ??" w:hAnsi="Times New Roman" w:cs="Times New Roman" w:hint="default"/>
        <w:i w:val="0"/>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8">
    <w:nsid w:val="4D6E3991"/>
    <w:multiLevelType w:val="hybridMultilevel"/>
    <w:tmpl w:val="B7D6FDC4"/>
    <w:lvl w:ilvl="0" w:tplc="37263CC4">
      <w:start w:val="1"/>
      <w:numFmt w:val="decimal"/>
      <w:lvlText w:val="%1."/>
      <w:lvlJc w:val="left"/>
      <w:pPr>
        <w:tabs>
          <w:tab w:val="num" w:pos="1065"/>
        </w:tabs>
        <w:ind w:left="1065" w:hanging="360"/>
      </w:pPr>
      <w:rPr>
        <w:rFonts w:hint="default"/>
      </w:rPr>
    </w:lvl>
    <w:lvl w:ilvl="1" w:tplc="04020019" w:tentative="1">
      <w:start w:val="1"/>
      <w:numFmt w:val="lowerLetter"/>
      <w:lvlText w:val="%2."/>
      <w:lvlJc w:val="left"/>
      <w:pPr>
        <w:tabs>
          <w:tab w:val="num" w:pos="1785"/>
        </w:tabs>
        <w:ind w:left="1785" w:hanging="360"/>
      </w:pPr>
    </w:lvl>
    <w:lvl w:ilvl="2" w:tplc="0402001B" w:tentative="1">
      <w:start w:val="1"/>
      <w:numFmt w:val="lowerRoman"/>
      <w:lvlText w:val="%3."/>
      <w:lvlJc w:val="right"/>
      <w:pPr>
        <w:tabs>
          <w:tab w:val="num" w:pos="2505"/>
        </w:tabs>
        <w:ind w:left="2505" w:hanging="180"/>
      </w:pPr>
    </w:lvl>
    <w:lvl w:ilvl="3" w:tplc="0402000F" w:tentative="1">
      <w:start w:val="1"/>
      <w:numFmt w:val="decimal"/>
      <w:lvlText w:val="%4."/>
      <w:lvlJc w:val="left"/>
      <w:pPr>
        <w:tabs>
          <w:tab w:val="num" w:pos="3225"/>
        </w:tabs>
        <w:ind w:left="3225" w:hanging="360"/>
      </w:pPr>
    </w:lvl>
    <w:lvl w:ilvl="4" w:tplc="04020019" w:tentative="1">
      <w:start w:val="1"/>
      <w:numFmt w:val="lowerLetter"/>
      <w:lvlText w:val="%5."/>
      <w:lvlJc w:val="left"/>
      <w:pPr>
        <w:tabs>
          <w:tab w:val="num" w:pos="3945"/>
        </w:tabs>
        <w:ind w:left="3945" w:hanging="360"/>
      </w:pPr>
    </w:lvl>
    <w:lvl w:ilvl="5" w:tplc="0402001B" w:tentative="1">
      <w:start w:val="1"/>
      <w:numFmt w:val="lowerRoman"/>
      <w:lvlText w:val="%6."/>
      <w:lvlJc w:val="right"/>
      <w:pPr>
        <w:tabs>
          <w:tab w:val="num" w:pos="4665"/>
        </w:tabs>
        <w:ind w:left="4665" w:hanging="180"/>
      </w:pPr>
    </w:lvl>
    <w:lvl w:ilvl="6" w:tplc="0402000F" w:tentative="1">
      <w:start w:val="1"/>
      <w:numFmt w:val="decimal"/>
      <w:lvlText w:val="%7."/>
      <w:lvlJc w:val="left"/>
      <w:pPr>
        <w:tabs>
          <w:tab w:val="num" w:pos="5385"/>
        </w:tabs>
        <w:ind w:left="5385" w:hanging="360"/>
      </w:pPr>
    </w:lvl>
    <w:lvl w:ilvl="7" w:tplc="04020019" w:tentative="1">
      <w:start w:val="1"/>
      <w:numFmt w:val="lowerLetter"/>
      <w:lvlText w:val="%8."/>
      <w:lvlJc w:val="left"/>
      <w:pPr>
        <w:tabs>
          <w:tab w:val="num" w:pos="6105"/>
        </w:tabs>
        <w:ind w:left="6105" w:hanging="360"/>
      </w:pPr>
    </w:lvl>
    <w:lvl w:ilvl="8" w:tplc="0402001B" w:tentative="1">
      <w:start w:val="1"/>
      <w:numFmt w:val="lowerRoman"/>
      <w:lvlText w:val="%9."/>
      <w:lvlJc w:val="right"/>
      <w:pPr>
        <w:tabs>
          <w:tab w:val="num" w:pos="6825"/>
        </w:tabs>
        <w:ind w:left="6825" w:hanging="180"/>
      </w:pPr>
    </w:lvl>
  </w:abstractNum>
  <w:abstractNum w:abstractNumId="9">
    <w:nsid w:val="593B6806"/>
    <w:multiLevelType w:val="hybridMultilevel"/>
    <w:tmpl w:val="3C2CE540"/>
    <w:lvl w:ilvl="0" w:tplc="40D830EC">
      <w:start w:val="1"/>
      <w:numFmt w:val="decimal"/>
      <w:lvlText w:val="%1."/>
      <w:lvlJc w:val="left"/>
      <w:pPr>
        <w:ind w:left="720" w:hanging="360"/>
      </w:pPr>
      <w:rPr>
        <w:rFonts w:hint="default"/>
        <w:sz w:val="24"/>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10">
    <w:nsid w:val="609161A7"/>
    <w:multiLevelType w:val="hybridMultilevel"/>
    <w:tmpl w:val="25C69B40"/>
    <w:lvl w:ilvl="0" w:tplc="6E20442E">
      <w:start w:val="1"/>
      <w:numFmt w:val="decimal"/>
      <w:lvlText w:val="%1."/>
      <w:lvlJc w:val="left"/>
      <w:pPr>
        <w:tabs>
          <w:tab w:val="num" w:pos="1653"/>
        </w:tabs>
        <w:ind w:left="1653" w:hanging="945"/>
      </w:pPr>
      <w:rPr>
        <w:rFonts w:hint="default"/>
      </w:rPr>
    </w:lvl>
    <w:lvl w:ilvl="1" w:tplc="04020019">
      <w:start w:val="1"/>
      <w:numFmt w:val="lowerLetter"/>
      <w:lvlText w:val="%2."/>
      <w:lvlJc w:val="left"/>
      <w:pPr>
        <w:tabs>
          <w:tab w:val="num" w:pos="1788"/>
        </w:tabs>
        <w:ind w:left="1788" w:hanging="360"/>
      </w:pPr>
    </w:lvl>
    <w:lvl w:ilvl="2" w:tplc="0402001B" w:tentative="1">
      <w:start w:val="1"/>
      <w:numFmt w:val="lowerRoman"/>
      <w:lvlText w:val="%3."/>
      <w:lvlJc w:val="right"/>
      <w:pPr>
        <w:tabs>
          <w:tab w:val="num" w:pos="2508"/>
        </w:tabs>
        <w:ind w:left="2508" w:hanging="180"/>
      </w:pPr>
    </w:lvl>
    <w:lvl w:ilvl="3" w:tplc="0402000F" w:tentative="1">
      <w:start w:val="1"/>
      <w:numFmt w:val="decimal"/>
      <w:lvlText w:val="%4."/>
      <w:lvlJc w:val="left"/>
      <w:pPr>
        <w:tabs>
          <w:tab w:val="num" w:pos="3228"/>
        </w:tabs>
        <w:ind w:left="3228" w:hanging="360"/>
      </w:pPr>
    </w:lvl>
    <w:lvl w:ilvl="4" w:tplc="04020019" w:tentative="1">
      <w:start w:val="1"/>
      <w:numFmt w:val="lowerLetter"/>
      <w:lvlText w:val="%5."/>
      <w:lvlJc w:val="left"/>
      <w:pPr>
        <w:tabs>
          <w:tab w:val="num" w:pos="3948"/>
        </w:tabs>
        <w:ind w:left="3948" w:hanging="360"/>
      </w:pPr>
    </w:lvl>
    <w:lvl w:ilvl="5" w:tplc="0402001B" w:tentative="1">
      <w:start w:val="1"/>
      <w:numFmt w:val="lowerRoman"/>
      <w:lvlText w:val="%6."/>
      <w:lvlJc w:val="right"/>
      <w:pPr>
        <w:tabs>
          <w:tab w:val="num" w:pos="4668"/>
        </w:tabs>
        <w:ind w:left="4668" w:hanging="180"/>
      </w:pPr>
    </w:lvl>
    <w:lvl w:ilvl="6" w:tplc="0402000F" w:tentative="1">
      <w:start w:val="1"/>
      <w:numFmt w:val="decimal"/>
      <w:lvlText w:val="%7."/>
      <w:lvlJc w:val="left"/>
      <w:pPr>
        <w:tabs>
          <w:tab w:val="num" w:pos="5388"/>
        </w:tabs>
        <w:ind w:left="5388" w:hanging="360"/>
      </w:pPr>
    </w:lvl>
    <w:lvl w:ilvl="7" w:tplc="04020019" w:tentative="1">
      <w:start w:val="1"/>
      <w:numFmt w:val="lowerLetter"/>
      <w:lvlText w:val="%8."/>
      <w:lvlJc w:val="left"/>
      <w:pPr>
        <w:tabs>
          <w:tab w:val="num" w:pos="6108"/>
        </w:tabs>
        <w:ind w:left="6108" w:hanging="360"/>
      </w:pPr>
    </w:lvl>
    <w:lvl w:ilvl="8" w:tplc="0402001B" w:tentative="1">
      <w:start w:val="1"/>
      <w:numFmt w:val="lowerRoman"/>
      <w:lvlText w:val="%9."/>
      <w:lvlJc w:val="right"/>
      <w:pPr>
        <w:tabs>
          <w:tab w:val="num" w:pos="6828"/>
        </w:tabs>
        <w:ind w:left="6828" w:hanging="180"/>
      </w:pPr>
    </w:lvl>
  </w:abstractNum>
  <w:abstractNum w:abstractNumId="11">
    <w:nsid w:val="694C6447"/>
    <w:multiLevelType w:val="hybridMultilevel"/>
    <w:tmpl w:val="413E3670"/>
    <w:lvl w:ilvl="0" w:tplc="8F786604">
      <w:start w:val="1"/>
      <w:numFmt w:val="decimal"/>
      <w:lvlText w:val="%1."/>
      <w:lvlJc w:val="left"/>
      <w:pPr>
        <w:tabs>
          <w:tab w:val="num" w:pos="1065"/>
        </w:tabs>
        <w:ind w:left="1065" w:hanging="360"/>
      </w:pPr>
      <w:rPr>
        <w:rFonts w:hint="default"/>
      </w:rPr>
    </w:lvl>
    <w:lvl w:ilvl="1" w:tplc="04020019" w:tentative="1">
      <w:start w:val="1"/>
      <w:numFmt w:val="lowerLetter"/>
      <w:lvlText w:val="%2."/>
      <w:lvlJc w:val="left"/>
      <w:pPr>
        <w:tabs>
          <w:tab w:val="num" w:pos="1785"/>
        </w:tabs>
        <w:ind w:left="1785" w:hanging="360"/>
      </w:pPr>
    </w:lvl>
    <w:lvl w:ilvl="2" w:tplc="0402001B" w:tentative="1">
      <w:start w:val="1"/>
      <w:numFmt w:val="lowerRoman"/>
      <w:lvlText w:val="%3."/>
      <w:lvlJc w:val="right"/>
      <w:pPr>
        <w:tabs>
          <w:tab w:val="num" w:pos="2505"/>
        </w:tabs>
        <w:ind w:left="2505" w:hanging="180"/>
      </w:pPr>
    </w:lvl>
    <w:lvl w:ilvl="3" w:tplc="0402000F" w:tentative="1">
      <w:start w:val="1"/>
      <w:numFmt w:val="decimal"/>
      <w:lvlText w:val="%4."/>
      <w:lvlJc w:val="left"/>
      <w:pPr>
        <w:tabs>
          <w:tab w:val="num" w:pos="3225"/>
        </w:tabs>
        <w:ind w:left="3225" w:hanging="360"/>
      </w:pPr>
    </w:lvl>
    <w:lvl w:ilvl="4" w:tplc="04020019" w:tentative="1">
      <w:start w:val="1"/>
      <w:numFmt w:val="lowerLetter"/>
      <w:lvlText w:val="%5."/>
      <w:lvlJc w:val="left"/>
      <w:pPr>
        <w:tabs>
          <w:tab w:val="num" w:pos="3945"/>
        </w:tabs>
        <w:ind w:left="3945" w:hanging="360"/>
      </w:pPr>
    </w:lvl>
    <w:lvl w:ilvl="5" w:tplc="0402001B" w:tentative="1">
      <w:start w:val="1"/>
      <w:numFmt w:val="lowerRoman"/>
      <w:lvlText w:val="%6."/>
      <w:lvlJc w:val="right"/>
      <w:pPr>
        <w:tabs>
          <w:tab w:val="num" w:pos="4665"/>
        </w:tabs>
        <w:ind w:left="4665" w:hanging="180"/>
      </w:pPr>
    </w:lvl>
    <w:lvl w:ilvl="6" w:tplc="0402000F" w:tentative="1">
      <w:start w:val="1"/>
      <w:numFmt w:val="decimal"/>
      <w:lvlText w:val="%7."/>
      <w:lvlJc w:val="left"/>
      <w:pPr>
        <w:tabs>
          <w:tab w:val="num" w:pos="5385"/>
        </w:tabs>
        <w:ind w:left="5385" w:hanging="360"/>
      </w:pPr>
    </w:lvl>
    <w:lvl w:ilvl="7" w:tplc="04020019" w:tentative="1">
      <w:start w:val="1"/>
      <w:numFmt w:val="lowerLetter"/>
      <w:lvlText w:val="%8."/>
      <w:lvlJc w:val="left"/>
      <w:pPr>
        <w:tabs>
          <w:tab w:val="num" w:pos="6105"/>
        </w:tabs>
        <w:ind w:left="6105" w:hanging="360"/>
      </w:pPr>
    </w:lvl>
    <w:lvl w:ilvl="8" w:tplc="0402001B" w:tentative="1">
      <w:start w:val="1"/>
      <w:numFmt w:val="lowerRoman"/>
      <w:lvlText w:val="%9."/>
      <w:lvlJc w:val="right"/>
      <w:pPr>
        <w:tabs>
          <w:tab w:val="num" w:pos="6825"/>
        </w:tabs>
        <w:ind w:left="6825" w:hanging="180"/>
      </w:pPr>
    </w:lvl>
  </w:abstractNum>
  <w:abstractNum w:abstractNumId="12">
    <w:nsid w:val="73F67F03"/>
    <w:multiLevelType w:val="hybridMultilevel"/>
    <w:tmpl w:val="C406D380"/>
    <w:lvl w:ilvl="0" w:tplc="04020001">
      <w:start w:val="1"/>
      <w:numFmt w:val="bullet"/>
      <w:lvlText w:val=""/>
      <w:lvlJc w:val="left"/>
      <w:pPr>
        <w:tabs>
          <w:tab w:val="num" w:pos="720"/>
        </w:tabs>
        <w:ind w:left="720" w:hanging="360"/>
      </w:pPr>
      <w:rPr>
        <w:rFonts w:ascii="Symbol" w:hAnsi="Symbol" w:hint="default"/>
      </w:rPr>
    </w:lvl>
    <w:lvl w:ilvl="1" w:tplc="04020003" w:tentative="1">
      <w:start w:val="1"/>
      <w:numFmt w:val="bullet"/>
      <w:lvlText w:val="o"/>
      <w:lvlJc w:val="left"/>
      <w:pPr>
        <w:tabs>
          <w:tab w:val="num" w:pos="1440"/>
        </w:tabs>
        <w:ind w:left="1440" w:hanging="360"/>
      </w:pPr>
      <w:rPr>
        <w:rFonts w:ascii="Courier New" w:hAnsi="Courier New" w:cs="Courier New" w:hint="default"/>
      </w:rPr>
    </w:lvl>
    <w:lvl w:ilvl="2" w:tplc="04020005" w:tentative="1">
      <w:start w:val="1"/>
      <w:numFmt w:val="bullet"/>
      <w:lvlText w:val=""/>
      <w:lvlJc w:val="left"/>
      <w:pPr>
        <w:tabs>
          <w:tab w:val="num" w:pos="2160"/>
        </w:tabs>
        <w:ind w:left="2160" w:hanging="360"/>
      </w:pPr>
      <w:rPr>
        <w:rFonts w:ascii="Wingdings" w:hAnsi="Wingdings" w:hint="default"/>
      </w:rPr>
    </w:lvl>
    <w:lvl w:ilvl="3" w:tplc="04020001" w:tentative="1">
      <w:start w:val="1"/>
      <w:numFmt w:val="bullet"/>
      <w:lvlText w:val=""/>
      <w:lvlJc w:val="left"/>
      <w:pPr>
        <w:tabs>
          <w:tab w:val="num" w:pos="2880"/>
        </w:tabs>
        <w:ind w:left="2880" w:hanging="360"/>
      </w:pPr>
      <w:rPr>
        <w:rFonts w:ascii="Symbol" w:hAnsi="Symbol" w:hint="default"/>
      </w:rPr>
    </w:lvl>
    <w:lvl w:ilvl="4" w:tplc="04020003" w:tentative="1">
      <w:start w:val="1"/>
      <w:numFmt w:val="bullet"/>
      <w:lvlText w:val="o"/>
      <w:lvlJc w:val="left"/>
      <w:pPr>
        <w:tabs>
          <w:tab w:val="num" w:pos="3600"/>
        </w:tabs>
        <w:ind w:left="3600" w:hanging="360"/>
      </w:pPr>
      <w:rPr>
        <w:rFonts w:ascii="Courier New" w:hAnsi="Courier New" w:cs="Courier New" w:hint="default"/>
      </w:rPr>
    </w:lvl>
    <w:lvl w:ilvl="5" w:tplc="04020005" w:tentative="1">
      <w:start w:val="1"/>
      <w:numFmt w:val="bullet"/>
      <w:lvlText w:val=""/>
      <w:lvlJc w:val="left"/>
      <w:pPr>
        <w:tabs>
          <w:tab w:val="num" w:pos="4320"/>
        </w:tabs>
        <w:ind w:left="4320" w:hanging="360"/>
      </w:pPr>
      <w:rPr>
        <w:rFonts w:ascii="Wingdings" w:hAnsi="Wingdings" w:hint="default"/>
      </w:rPr>
    </w:lvl>
    <w:lvl w:ilvl="6" w:tplc="04020001" w:tentative="1">
      <w:start w:val="1"/>
      <w:numFmt w:val="bullet"/>
      <w:lvlText w:val=""/>
      <w:lvlJc w:val="left"/>
      <w:pPr>
        <w:tabs>
          <w:tab w:val="num" w:pos="5040"/>
        </w:tabs>
        <w:ind w:left="5040" w:hanging="360"/>
      </w:pPr>
      <w:rPr>
        <w:rFonts w:ascii="Symbol" w:hAnsi="Symbol" w:hint="default"/>
      </w:rPr>
    </w:lvl>
    <w:lvl w:ilvl="7" w:tplc="04020003" w:tentative="1">
      <w:start w:val="1"/>
      <w:numFmt w:val="bullet"/>
      <w:lvlText w:val="o"/>
      <w:lvlJc w:val="left"/>
      <w:pPr>
        <w:tabs>
          <w:tab w:val="num" w:pos="5760"/>
        </w:tabs>
        <w:ind w:left="5760" w:hanging="360"/>
      </w:pPr>
      <w:rPr>
        <w:rFonts w:ascii="Courier New" w:hAnsi="Courier New" w:cs="Courier New" w:hint="default"/>
      </w:rPr>
    </w:lvl>
    <w:lvl w:ilvl="8" w:tplc="04020005" w:tentative="1">
      <w:start w:val="1"/>
      <w:numFmt w:val="bullet"/>
      <w:lvlText w:val=""/>
      <w:lvlJc w:val="left"/>
      <w:pPr>
        <w:tabs>
          <w:tab w:val="num" w:pos="6480"/>
        </w:tabs>
        <w:ind w:left="6480" w:hanging="360"/>
      </w:pPr>
      <w:rPr>
        <w:rFonts w:ascii="Wingdings" w:hAnsi="Wingdings" w:hint="default"/>
      </w:rPr>
    </w:lvl>
  </w:abstractNum>
  <w:num w:numId="1">
    <w:abstractNumId w:val="2"/>
  </w:num>
  <w:num w:numId="2">
    <w:abstractNumId w:val="12"/>
  </w:num>
  <w:num w:numId="3">
    <w:abstractNumId w:val="6"/>
  </w:num>
  <w:num w:numId="4">
    <w:abstractNumId w:val="10"/>
  </w:num>
  <w:num w:numId="5">
    <w:abstractNumId w:val="3"/>
  </w:num>
  <w:num w:numId="6">
    <w:abstractNumId w:val="4"/>
  </w:num>
  <w:num w:numId="7">
    <w:abstractNumId w:val="11"/>
  </w:num>
  <w:num w:numId="8">
    <w:abstractNumId w:val="8"/>
  </w:num>
  <w:num w:numId="9">
    <w:abstractNumId w:val="1"/>
  </w:num>
  <w:num w:numId="10">
    <w:abstractNumId w:val="5"/>
  </w:num>
  <w:num w:numId="11">
    <w:abstractNumId w:val="9"/>
  </w:num>
  <w:num w:numId="12">
    <w:abstractNumId w:val="7"/>
  </w:num>
  <w:num w:numId="13">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proofState w:spelling="clean" w:grammar="clean"/>
  <w:stylePaneFormatFilter w:val="3F01"/>
  <w:defaultTabStop w:val="708"/>
  <w:hyphenationZone w:val="425"/>
  <w:characterSpacingControl w:val="doNotCompress"/>
  <w:compat/>
  <w:rsids>
    <w:rsidRoot w:val="00E7787F"/>
    <w:rsid w:val="00000924"/>
    <w:rsid w:val="00015F6C"/>
    <w:rsid w:val="00040658"/>
    <w:rsid w:val="000472A0"/>
    <w:rsid w:val="00076A71"/>
    <w:rsid w:val="000D12F3"/>
    <w:rsid w:val="000D25E7"/>
    <w:rsid w:val="00184DDD"/>
    <w:rsid w:val="00196C13"/>
    <w:rsid w:val="001C2E78"/>
    <w:rsid w:val="001F342E"/>
    <w:rsid w:val="00241AA6"/>
    <w:rsid w:val="0035774D"/>
    <w:rsid w:val="003832D3"/>
    <w:rsid w:val="004448FD"/>
    <w:rsid w:val="00460600"/>
    <w:rsid w:val="0047734E"/>
    <w:rsid w:val="004B1ED7"/>
    <w:rsid w:val="004C3714"/>
    <w:rsid w:val="004D3ED3"/>
    <w:rsid w:val="004E2562"/>
    <w:rsid w:val="004E7E64"/>
    <w:rsid w:val="0053405B"/>
    <w:rsid w:val="00597459"/>
    <w:rsid w:val="005B3561"/>
    <w:rsid w:val="005C586E"/>
    <w:rsid w:val="005F7385"/>
    <w:rsid w:val="006103D1"/>
    <w:rsid w:val="00644AF1"/>
    <w:rsid w:val="00676E74"/>
    <w:rsid w:val="00676F96"/>
    <w:rsid w:val="00687186"/>
    <w:rsid w:val="00697571"/>
    <w:rsid w:val="006D0E03"/>
    <w:rsid w:val="006E05E2"/>
    <w:rsid w:val="007162ED"/>
    <w:rsid w:val="00743B73"/>
    <w:rsid w:val="00751CF5"/>
    <w:rsid w:val="007B0147"/>
    <w:rsid w:val="007C707A"/>
    <w:rsid w:val="007E283B"/>
    <w:rsid w:val="008274B0"/>
    <w:rsid w:val="008343AA"/>
    <w:rsid w:val="008625D7"/>
    <w:rsid w:val="008768CD"/>
    <w:rsid w:val="008D00EE"/>
    <w:rsid w:val="008D1445"/>
    <w:rsid w:val="008D7920"/>
    <w:rsid w:val="008E7446"/>
    <w:rsid w:val="00900CBF"/>
    <w:rsid w:val="00916B63"/>
    <w:rsid w:val="00984D64"/>
    <w:rsid w:val="009F4879"/>
    <w:rsid w:val="00A129C5"/>
    <w:rsid w:val="00A360A9"/>
    <w:rsid w:val="00A7753E"/>
    <w:rsid w:val="00A843A2"/>
    <w:rsid w:val="00A87708"/>
    <w:rsid w:val="00A9154D"/>
    <w:rsid w:val="00AE232A"/>
    <w:rsid w:val="00B10B96"/>
    <w:rsid w:val="00B518DE"/>
    <w:rsid w:val="00B71A59"/>
    <w:rsid w:val="00B90185"/>
    <w:rsid w:val="00BD1512"/>
    <w:rsid w:val="00BF2609"/>
    <w:rsid w:val="00C00297"/>
    <w:rsid w:val="00C1275F"/>
    <w:rsid w:val="00C333F7"/>
    <w:rsid w:val="00C51DFF"/>
    <w:rsid w:val="00C52D3F"/>
    <w:rsid w:val="00C810B7"/>
    <w:rsid w:val="00C862B2"/>
    <w:rsid w:val="00D0067A"/>
    <w:rsid w:val="00D221B7"/>
    <w:rsid w:val="00D33086"/>
    <w:rsid w:val="00D92DC9"/>
    <w:rsid w:val="00DA44D0"/>
    <w:rsid w:val="00DA596F"/>
    <w:rsid w:val="00DE695E"/>
    <w:rsid w:val="00E5760D"/>
    <w:rsid w:val="00E67624"/>
    <w:rsid w:val="00E7787F"/>
    <w:rsid w:val="00EA3EFC"/>
    <w:rsid w:val="00EC442B"/>
    <w:rsid w:val="00ED2606"/>
    <w:rsid w:val="00F43EF0"/>
    <w:rsid w:val="00F66261"/>
    <w:rsid w:val="00FD6431"/>
  </w:rsids>
  <m:mathPr>
    <m:mathFont m:val="Cambria Math"/>
    <m:brkBin m:val="before"/>
    <m:brkBinSub m:val="--"/>
    <m:smallFrac m:val="off"/>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31"/>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bg-BG" w:eastAsia="bg-BG"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8D00EE"/>
    <w:rPr>
      <w:sz w:val="24"/>
      <w:szCs w:val="2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rsid w:val="00040658"/>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4">
    <w:name w:val="Hyperlink"/>
    <w:basedOn w:val="a0"/>
    <w:rsid w:val="00ED2606"/>
    <w:rPr>
      <w:color w:val="0000FF"/>
      <w:u w:val="single"/>
    </w:rPr>
  </w:style>
  <w:style w:type="paragraph" w:styleId="a5">
    <w:name w:val="Body Text"/>
    <w:aliases w:val="Body Text Char,Body Text Char Char Char Char Char,Body Text Char Char Char,Body Text Char Char Char Char Char Char,Body Text Char Char Char Char,Body Text Char Char Char Char Char Char Char Char Char Char Char"/>
    <w:basedOn w:val="a"/>
    <w:link w:val="a6"/>
    <w:unhideWhenUsed/>
    <w:rsid w:val="006D0E03"/>
    <w:pPr>
      <w:spacing w:after="120"/>
    </w:pPr>
  </w:style>
  <w:style w:type="character" w:customStyle="1" w:styleId="a6">
    <w:name w:val="Основен текст Знак"/>
    <w:aliases w:val="Body Text Char Знак,Body Text Char Char Char Char Char Знак,Body Text Char Char Char Знак,Body Text Char Char Char Char Char Char Знак,Body Text Char Char Char Char Знак"/>
    <w:basedOn w:val="a0"/>
    <w:link w:val="a5"/>
    <w:rsid w:val="006D0E03"/>
    <w:rPr>
      <w:sz w:val="24"/>
      <w:szCs w:val="24"/>
    </w:rPr>
  </w:style>
  <w:style w:type="paragraph" w:styleId="a7">
    <w:name w:val="Body Text Indent"/>
    <w:aliases w:val="Body Text Indent Char Char"/>
    <w:basedOn w:val="a"/>
    <w:link w:val="a8"/>
    <w:unhideWhenUsed/>
    <w:rsid w:val="006D0E03"/>
    <w:pPr>
      <w:spacing w:after="120"/>
      <w:ind w:left="283"/>
    </w:pPr>
  </w:style>
  <w:style w:type="character" w:customStyle="1" w:styleId="a8">
    <w:name w:val="Основен текст с отстъп Знак"/>
    <w:aliases w:val="Body Text Indent Char Char Знак"/>
    <w:basedOn w:val="a0"/>
    <w:link w:val="a7"/>
    <w:rsid w:val="006D0E03"/>
    <w:rPr>
      <w:sz w:val="24"/>
      <w:szCs w:val="24"/>
    </w:rPr>
  </w:style>
  <w:style w:type="paragraph" w:styleId="a9">
    <w:name w:val="No Spacing"/>
    <w:uiPriority w:val="1"/>
    <w:qFormat/>
    <w:rsid w:val="006D0E03"/>
    <w:rPr>
      <w:rFonts w:ascii="Calibri" w:eastAsia="Calibri" w:hAnsi="Calibri"/>
      <w:sz w:val="22"/>
      <w:szCs w:val="22"/>
      <w:lang w:eastAsia="en-U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dlsgramatikovo.uidp-sliven.com/" TargetMode="External"/><Relationship Id="rId5" Type="http://schemas.openxmlformats.org/officeDocument/2006/relationships/hyperlink" Target="mailto:dlsgramatikovo@uidp-sliven.com" TargetMode="Externa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тема">
  <a:themeElements>
    <a:clrScheme name="О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О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О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2</Pages>
  <Words>462</Words>
  <Characters>2800</Characters>
  <Application>Microsoft Office Word</Application>
  <DocSecurity>0</DocSecurity>
  <Lines>23</Lines>
  <Paragraphs>6</Paragraphs>
  <ScaleCrop>false</ScaleCrop>
  <HeadingPairs>
    <vt:vector size="2" baseType="variant">
      <vt:variant>
        <vt:lpstr>Заглавие</vt:lpstr>
      </vt:variant>
      <vt:variant>
        <vt:i4>1</vt:i4>
      </vt:variant>
    </vt:vector>
  </HeadingPairs>
  <TitlesOfParts>
    <vt:vector size="1" baseType="lpstr">
      <vt:lpstr/>
    </vt:vector>
  </TitlesOfParts>
  <Company/>
  <LinksUpToDate>false</LinksUpToDate>
  <CharactersWithSpaces>3256</CharactersWithSpaces>
  <SharedDoc>false</SharedDoc>
  <HLinks>
    <vt:vector size="12" baseType="variant">
      <vt:variant>
        <vt:i4>7077933</vt:i4>
      </vt:variant>
      <vt:variant>
        <vt:i4>3</vt:i4>
      </vt:variant>
      <vt:variant>
        <vt:i4>0</vt:i4>
      </vt:variant>
      <vt:variant>
        <vt:i4>5</vt:i4>
      </vt:variant>
      <vt:variant>
        <vt:lpwstr>http://dlsgramatikovo.uidp-sliven.com/</vt:lpwstr>
      </vt:variant>
      <vt:variant>
        <vt:lpwstr/>
      </vt:variant>
      <vt:variant>
        <vt:i4>6553603</vt:i4>
      </vt:variant>
      <vt:variant>
        <vt:i4>0</vt:i4>
      </vt:variant>
      <vt:variant>
        <vt:i4>0</vt:i4>
      </vt:variant>
      <vt:variant>
        <vt:i4>5</vt:i4>
      </vt:variant>
      <vt:variant>
        <vt:lpwstr>mailto:dlsgramatikovo@uidp-sliven.com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Jordan</dc:creator>
  <cp:keywords/>
  <dc:description/>
  <cp:lastModifiedBy>Net</cp:lastModifiedBy>
  <cp:revision>2</cp:revision>
  <cp:lastPrinted>2018-03-23T11:42:00Z</cp:lastPrinted>
  <dcterms:created xsi:type="dcterms:W3CDTF">2018-03-28T10:16:00Z</dcterms:created>
  <dcterms:modified xsi:type="dcterms:W3CDTF">2018-03-28T10:16:00Z</dcterms:modified>
</cp:coreProperties>
</file>